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10D" w:rsidRPr="00A8010D" w:rsidRDefault="00A8010D" w:rsidP="00A8010D">
      <w:pPr>
        <w:spacing w:after="0" w:line="240" w:lineRule="auto"/>
        <w:jc w:val="center"/>
        <w:rPr>
          <w:rFonts w:ascii="Times New Roman" w:eastAsia="Calibri" w:hAnsi="Times New Roman" w:cs="Times New Roman"/>
          <w:b/>
          <w:bCs/>
          <w:sz w:val="28"/>
          <w:szCs w:val="24"/>
        </w:rPr>
      </w:pPr>
      <w:r w:rsidRPr="00A8010D">
        <w:rPr>
          <w:rFonts w:ascii="Times New Roman" w:eastAsia="Calibri" w:hAnsi="Times New Roman" w:cs="Times New Roman"/>
          <w:b/>
          <w:bCs/>
          <w:sz w:val="28"/>
          <w:szCs w:val="24"/>
        </w:rPr>
        <w:t xml:space="preserve">Муниципальное  общеобразовательное учреждение </w:t>
      </w:r>
    </w:p>
    <w:p w:rsidR="00A8010D" w:rsidRPr="00A8010D" w:rsidRDefault="00A8010D" w:rsidP="00A8010D">
      <w:pPr>
        <w:spacing w:after="0" w:line="240" w:lineRule="auto"/>
        <w:jc w:val="center"/>
        <w:rPr>
          <w:rFonts w:ascii="Times New Roman" w:eastAsia="Calibri" w:hAnsi="Times New Roman" w:cs="Times New Roman"/>
          <w:b/>
          <w:bCs/>
          <w:sz w:val="28"/>
          <w:szCs w:val="24"/>
        </w:rPr>
      </w:pPr>
      <w:r w:rsidRPr="00A8010D">
        <w:rPr>
          <w:rFonts w:ascii="Times New Roman" w:eastAsia="Calibri" w:hAnsi="Times New Roman" w:cs="Times New Roman"/>
          <w:b/>
          <w:bCs/>
          <w:sz w:val="28"/>
          <w:szCs w:val="24"/>
        </w:rPr>
        <w:t xml:space="preserve"> «Средняя общеобразовательная школа №3 имени М. Горького» </w:t>
      </w:r>
    </w:p>
    <w:p w:rsidR="00A8010D" w:rsidRDefault="00A8010D" w:rsidP="00A8010D">
      <w:pPr>
        <w:spacing w:after="0" w:line="240" w:lineRule="auto"/>
        <w:jc w:val="center"/>
        <w:rPr>
          <w:rFonts w:ascii="Times New Roman" w:eastAsia="Calibri" w:hAnsi="Times New Roman" w:cs="Times New Roman"/>
          <w:b/>
          <w:bCs/>
          <w:sz w:val="28"/>
          <w:szCs w:val="24"/>
        </w:rPr>
      </w:pPr>
      <w:proofErr w:type="spellStart"/>
      <w:r w:rsidRPr="00A8010D">
        <w:rPr>
          <w:rFonts w:ascii="Times New Roman" w:eastAsia="Calibri" w:hAnsi="Times New Roman" w:cs="Times New Roman"/>
          <w:b/>
          <w:bCs/>
          <w:sz w:val="28"/>
          <w:szCs w:val="24"/>
        </w:rPr>
        <w:t>р.п</w:t>
      </w:r>
      <w:proofErr w:type="spellEnd"/>
      <w:r w:rsidRPr="00A8010D">
        <w:rPr>
          <w:rFonts w:ascii="Times New Roman" w:eastAsia="Calibri" w:hAnsi="Times New Roman" w:cs="Times New Roman"/>
          <w:b/>
          <w:bCs/>
          <w:sz w:val="28"/>
          <w:szCs w:val="24"/>
        </w:rPr>
        <w:t>. Средняя Ахтуба</w:t>
      </w:r>
    </w:p>
    <w:p w:rsidR="005E6C33" w:rsidRDefault="005E6C33" w:rsidP="00A8010D">
      <w:pPr>
        <w:spacing w:after="0" w:line="240" w:lineRule="auto"/>
        <w:jc w:val="center"/>
        <w:rPr>
          <w:rFonts w:ascii="Times New Roman" w:eastAsia="Calibri" w:hAnsi="Times New Roman" w:cs="Times New Roman"/>
          <w:b/>
          <w:bCs/>
          <w:sz w:val="28"/>
          <w:szCs w:val="24"/>
        </w:rPr>
      </w:pPr>
    </w:p>
    <w:p w:rsidR="005E6C33" w:rsidRPr="005E6C33" w:rsidRDefault="005E6C33" w:rsidP="005E6C33">
      <w:pPr>
        <w:spacing w:after="0" w:line="240" w:lineRule="auto"/>
        <w:rPr>
          <w:rFonts w:ascii="Times New Roman" w:eastAsia="Calibri" w:hAnsi="Times New Roman" w:cs="Times New Roman"/>
          <w:b/>
          <w:bCs/>
          <w:sz w:val="24"/>
          <w:szCs w:val="24"/>
          <w:u w:val="single"/>
        </w:rPr>
      </w:pPr>
      <w:r w:rsidRPr="005E6C33">
        <w:rPr>
          <w:rFonts w:ascii="Times New Roman" w:eastAsia="Calibri" w:hAnsi="Times New Roman" w:cs="Times New Roman"/>
          <w:b/>
          <w:bCs/>
          <w:sz w:val="24"/>
          <w:szCs w:val="24"/>
          <w:u w:val="single"/>
        </w:rPr>
        <w:t>Рассмотрено</w:t>
      </w:r>
      <w:r w:rsidRPr="005E6C33">
        <w:rPr>
          <w:rFonts w:ascii="Times New Roman" w:eastAsia="Calibri" w:hAnsi="Times New Roman" w:cs="Times New Roman"/>
          <w:b/>
          <w:bCs/>
          <w:sz w:val="24"/>
          <w:szCs w:val="24"/>
        </w:rPr>
        <w:t xml:space="preserve">                                                            </w:t>
      </w:r>
      <w:r w:rsidRPr="005E6C33">
        <w:rPr>
          <w:rFonts w:ascii="Times New Roman" w:eastAsia="Calibri" w:hAnsi="Times New Roman" w:cs="Times New Roman"/>
          <w:b/>
          <w:bCs/>
          <w:sz w:val="24"/>
          <w:szCs w:val="24"/>
          <w:u w:val="single"/>
        </w:rPr>
        <w:t xml:space="preserve">Согласовано     </w:t>
      </w:r>
      <w:r w:rsidRPr="005E6C33">
        <w:rPr>
          <w:rFonts w:ascii="Times New Roman" w:eastAsia="Calibri" w:hAnsi="Times New Roman" w:cs="Times New Roman"/>
          <w:b/>
          <w:bCs/>
          <w:sz w:val="24"/>
          <w:szCs w:val="24"/>
        </w:rPr>
        <w:t xml:space="preserve">                                                    </w:t>
      </w:r>
      <w:proofErr w:type="gramStart"/>
      <w:r w:rsidRPr="005E6C33">
        <w:rPr>
          <w:rFonts w:ascii="Times New Roman" w:eastAsia="Calibri" w:hAnsi="Times New Roman" w:cs="Times New Roman"/>
          <w:b/>
          <w:bCs/>
          <w:sz w:val="24"/>
          <w:szCs w:val="24"/>
        </w:rPr>
        <w:t xml:space="preserve">   </w:t>
      </w:r>
      <w:r w:rsidRPr="005E6C33">
        <w:rPr>
          <w:rFonts w:ascii="Times New Roman" w:eastAsia="Calibri" w:hAnsi="Times New Roman" w:cs="Times New Roman"/>
          <w:b/>
          <w:bCs/>
          <w:sz w:val="24"/>
          <w:szCs w:val="24"/>
          <w:u w:val="single"/>
        </w:rPr>
        <w:t>«</w:t>
      </w:r>
      <w:proofErr w:type="gramEnd"/>
      <w:r w:rsidRPr="005E6C33">
        <w:rPr>
          <w:rFonts w:ascii="Times New Roman" w:eastAsia="Calibri" w:hAnsi="Times New Roman" w:cs="Times New Roman"/>
          <w:b/>
          <w:bCs/>
          <w:sz w:val="24"/>
          <w:szCs w:val="24"/>
          <w:u w:val="single"/>
        </w:rPr>
        <w:t>Утверждаю»</w:t>
      </w:r>
    </w:p>
    <w:p w:rsidR="005E6C33" w:rsidRPr="005E6C33" w:rsidRDefault="005E6C33" w:rsidP="005E6C33">
      <w:pPr>
        <w:spacing w:after="0" w:line="240" w:lineRule="auto"/>
        <w:rPr>
          <w:rFonts w:ascii="Times New Roman" w:eastAsia="Calibri" w:hAnsi="Times New Roman" w:cs="Times New Roman"/>
          <w:sz w:val="24"/>
          <w:szCs w:val="24"/>
        </w:rPr>
      </w:pPr>
      <w:r w:rsidRPr="005E6C33">
        <w:rPr>
          <w:rFonts w:ascii="Times New Roman" w:eastAsia="Calibri" w:hAnsi="Times New Roman" w:cs="Times New Roman"/>
          <w:sz w:val="24"/>
          <w:szCs w:val="24"/>
        </w:rPr>
        <w:t xml:space="preserve">на </w:t>
      </w:r>
      <w:proofErr w:type="gramStart"/>
      <w:r w:rsidRPr="005E6C33">
        <w:rPr>
          <w:rFonts w:ascii="Times New Roman" w:eastAsia="Calibri" w:hAnsi="Times New Roman" w:cs="Times New Roman"/>
          <w:sz w:val="24"/>
          <w:szCs w:val="24"/>
        </w:rPr>
        <w:t>заседании  МО</w:t>
      </w:r>
      <w:proofErr w:type="gramEnd"/>
      <w:r w:rsidRPr="005E6C33">
        <w:rPr>
          <w:rFonts w:ascii="Times New Roman" w:eastAsia="Calibri" w:hAnsi="Times New Roman" w:cs="Times New Roman"/>
          <w:sz w:val="24"/>
          <w:szCs w:val="24"/>
        </w:rPr>
        <w:t xml:space="preserve">                                                  Старший методист  Горобец В.В.                                       Директор</w:t>
      </w:r>
    </w:p>
    <w:p w:rsidR="005E6C33" w:rsidRPr="005E6C33" w:rsidRDefault="005E6C33" w:rsidP="005E6C33">
      <w:pPr>
        <w:spacing w:after="0" w:line="240" w:lineRule="auto"/>
        <w:rPr>
          <w:rFonts w:ascii="Times New Roman" w:eastAsia="Calibri" w:hAnsi="Times New Roman" w:cs="Times New Roman"/>
          <w:sz w:val="24"/>
          <w:szCs w:val="24"/>
        </w:rPr>
      </w:pPr>
      <w:r w:rsidRPr="005E6C33">
        <w:rPr>
          <w:rFonts w:ascii="Times New Roman" w:eastAsia="Calibri" w:hAnsi="Times New Roman" w:cs="Times New Roman"/>
          <w:sz w:val="24"/>
          <w:szCs w:val="24"/>
        </w:rPr>
        <w:t xml:space="preserve">учителей общественных наук                                                                                                                              </w:t>
      </w:r>
      <w:proofErr w:type="gramStart"/>
      <w:r w:rsidRPr="005E6C33">
        <w:rPr>
          <w:rFonts w:ascii="Times New Roman" w:eastAsia="Calibri" w:hAnsi="Times New Roman" w:cs="Times New Roman"/>
          <w:sz w:val="24"/>
          <w:szCs w:val="24"/>
        </w:rPr>
        <w:t>МОУ  СОШ</w:t>
      </w:r>
      <w:proofErr w:type="gramEnd"/>
      <w:r w:rsidRPr="005E6C33">
        <w:rPr>
          <w:rFonts w:ascii="Times New Roman" w:eastAsia="Calibri" w:hAnsi="Times New Roman" w:cs="Times New Roman"/>
          <w:sz w:val="24"/>
          <w:szCs w:val="24"/>
        </w:rPr>
        <w:t xml:space="preserve"> №3 </w:t>
      </w:r>
      <w:proofErr w:type="spellStart"/>
      <w:r w:rsidRPr="005E6C33">
        <w:rPr>
          <w:rFonts w:ascii="Times New Roman" w:eastAsia="Calibri" w:hAnsi="Times New Roman" w:cs="Times New Roman"/>
          <w:sz w:val="24"/>
          <w:szCs w:val="24"/>
        </w:rPr>
        <w:t>р.п</w:t>
      </w:r>
      <w:proofErr w:type="spellEnd"/>
      <w:r w:rsidRPr="005E6C33">
        <w:rPr>
          <w:rFonts w:ascii="Times New Roman" w:eastAsia="Calibri" w:hAnsi="Times New Roman" w:cs="Times New Roman"/>
          <w:sz w:val="24"/>
          <w:szCs w:val="24"/>
        </w:rPr>
        <w:t>. Средняя Ахтуба</w:t>
      </w:r>
    </w:p>
    <w:p w:rsidR="005E6C33" w:rsidRPr="005E6C33" w:rsidRDefault="005E6C33" w:rsidP="005E6C33">
      <w:pPr>
        <w:tabs>
          <w:tab w:val="left" w:pos="6680"/>
        </w:tabs>
        <w:spacing w:after="0" w:line="240" w:lineRule="auto"/>
        <w:rPr>
          <w:rFonts w:ascii="Times New Roman" w:eastAsia="Calibri" w:hAnsi="Times New Roman" w:cs="Times New Roman"/>
          <w:sz w:val="24"/>
          <w:szCs w:val="24"/>
        </w:rPr>
      </w:pPr>
      <w:proofErr w:type="gramStart"/>
      <w:r w:rsidRPr="005E6C33">
        <w:rPr>
          <w:rFonts w:ascii="Times New Roman" w:eastAsia="Calibri" w:hAnsi="Times New Roman" w:cs="Times New Roman"/>
          <w:sz w:val="24"/>
          <w:szCs w:val="24"/>
        </w:rPr>
        <w:t>Протокол  №</w:t>
      </w:r>
      <w:proofErr w:type="gramEnd"/>
      <w:r w:rsidRPr="005E6C33">
        <w:rPr>
          <w:rFonts w:ascii="Times New Roman" w:eastAsia="Calibri" w:hAnsi="Times New Roman" w:cs="Times New Roman"/>
          <w:sz w:val="24"/>
          <w:szCs w:val="24"/>
        </w:rPr>
        <w:t xml:space="preserve"> 01 от 30.08.2025г.</w:t>
      </w:r>
      <w:r w:rsidRPr="005E6C33">
        <w:rPr>
          <w:rFonts w:ascii="Times New Roman" w:eastAsia="Calibri" w:hAnsi="Times New Roman" w:cs="Times New Roman"/>
          <w:sz w:val="24"/>
          <w:szCs w:val="24"/>
        </w:rPr>
        <w:tab/>
      </w:r>
      <w:r w:rsidRPr="005E6C33">
        <w:rPr>
          <w:rFonts w:ascii="Times New Roman" w:eastAsia="Calibri" w:hAnsi="Times New Roman" w:cs="Times New Roman"/>
          <w:sz w:val="24"/>
          <w:szCs w:val="24"/>
        </w:rPr>
        <w:tab/>
      </w:r>
      <w:r w:rsidRPr="005E6C33">
        <w:rPr>
          <w:rFonts w:ascii="Times New Roman" w:eastAsia="Calibri" w:hAnsi="Times New Roman" w:cs="Times New Roman"/>
          <w:sz w:val="24"/>
          <w:szCs w:val="24"/>
        </w:rPr>
        <w:tab/>
      </w:r>
      <w:r w:rsidRPr="005E6C33">
        <w:rPr>
          <w:rFonts w:ascii="Times New Roman" w:eastAsia="Calibri" w:hAnsi="Times New Roman" w:cs="Times New Roman"/>
          <w:sz w:val="24"/>
          <w:szCs w:val="24"/>
        </w:rPr>
        <w:tab/>
      </w:r>
      <w:r w:rsidRPr="005E6C33">
        <w:rPr>
          <w:rFonts w:ascii="Times New Roman" w:eastAsia="Calibri" w:hAnsi="Times New Roman" w:cs="Times New Roman"/>
          <w:sz w:val="24"/>
          <w:szCs w:val="24"/>
        </w:rPr>
        <w:tab/>
      </w:r>
      <w:r w:rsidRPr="005E6C33">
        <w:rPr>
          <w:rFonts w:ascii="Times New Roman" w:eastAsia="Calibri" w:hAnsi="Times New Roman" w:cs="Times New Roman"/>
          <w:sz w:val="24"/>
          <w:szCs w:val="24"/>
        </w:rPr>
        <w:tab/>
      </w:r>
      <w:r w:rsidRPr="005E6C33">
        <w:rPr>
          <w:rFonts w:ascii="Times New Roman" w:eastAsia="Calibri" w:hAnsi="Times New Roman" w:cs="Times New Roman"/>
          <w:sz w:val="24"/>
          <w:szCs w:val="24"/>
        </w:rPr>
        <w:tab/>
      </w:r>
      <w:proofErr w:type="spellStart"/>
      <w:r w:rsidRPr="005E6C33">
        <w:rPr>
          <w:rFonts w:ascii="Times New Roman" w:eastAsia="Calibri" w:hAnsi="Times New Roman" w:cs="Times New Roman"/>
          <w:sz w:val="24"/>
          <w:szCs w:val="24"/>
        </w:rPr>
        <w:t>Е.А.Горюшкина</w:t>
      </w:r>
      <w:proofErr w:type="spellEnd"/>
    </w:p>
    <w:p w:rsidR="005E6C33" w:rsidRPr="00D27412" w:rsidRDefault="005E6C33" w:rsidP="005E6C33">
      <w:pPr>
        <w:rPr>
          <w:rFonts w:eastAsia="Calibri"/>
          <w:b/>
        </w:rPr>
      </w:pPr>
      <w:r w:rsidRPr="00D27412">
        <w:rPr>
          <w:rFonts w:eastAsia="Calibri"/>
        </w:rPr>
        <w:t xml:space="preserve">                                </w:t>
      </w:r>
    </w:p>
    <w:p w:rsidR="005E6C33" w:rsidRDefault="005E6C33" w:rsidP="00A8010D">
      <w:pPr>
        <w:spacing w:after="0" w:line="240" w:lineRule="auto"/>
        <w:jc w:val="center"/>
        <w:rPr>
          <w:rFonts w:ascii="Times New Roman" w:eastAsia="Calibri" w:hAnsi="Times New Roman" w:cs="Times New Roman"/>
          <w:b/>
          <w:bCs/>
          <w:sz w:val="28"/>
          <w:szCs w:val="24"/>
        </w:rPr>
      </w:pPr>
    </w:p>
    <w:p w:rsidR="005E6C33" w:rsidRDefault="005E6C33" w:rsidP="00A8010D">
      <w:pPr>
        <w:spacing w:after="0" w:line="240" w:lineRule="auto"/>
        <w:jc w:val="center"/>
        <w:rPr>
          <w:rFonts w:ascii="Times New Roman" w:eastAsia="Calibri" w:hAnsi="Times New Roman" w:cs="Times New Roman"/>
          <w:b/>
          <w:bCs/>
          <w:sz w:val="28"/>
          <w:szCs w:val="24"/>
        </w:rPr>
      </w:pPr>
    </w:p>
    <w:p w:rsidR="00A8010D" w:rsidRPr="00A8010D" w:rsidRDefault="00A8010D" w:rsidP="00A8010D">
      <w:pPr>
        <w:spacing w:after="0" w:line="240" w:lineRule="auto"/>
        <w:jc w:val="center"/>
        <w:rPr>
          <w:rFonts w:ascii="Times New Roman" w:eastAsia="Calibri" w:hAnsi="Times New Roman" w:cs="Times New Roman"/>
          <w:b/>
          <w:sz w:val="28"/>
          <w:szCs w:val="24"/>
        </w:rPr>
      </w:pPr>
      <w:r w:rsidRPr="00A8010D">
        <w:rPr>
          <w:rFonts w:ascii="Times New Roman" w:eastAsia="Calibri" w:hAnsi="Times New Roman" w:cs="Times New Roman"/>
          <w:b/>
          <w:sz w:val="28"/>
          <w:szCs w:val="24"/>
        </w:rPr>
        <w:t xml:space="preserve">Рабочая программа учебного курса </w:t>
      </w:r>
    </w:p>
    <w:p w:rsidR="00A8010D" w:rsidRPr="00A8010D" w:rsidRDefault="00A8010D" w:rsidP="00A8010D">
      <w:pPr>
        <w:spacing w:after="0" w:line="240" w:lineRule="auto"/>
        <w:jc w:val="center"/>
        <w:rPr>
          <w:rFonts w:ascii="Times New Roman" w:eastAsia="Calibri" w:hAnsi="Times New Roman" w:cs="Times New Roman"/>
          <w:b/>
          <w:i/>
          <w:sz w:val="28"/>
          <w:szCs w:val="24"/>
        </w:rPr>
      </w:pPr>
      <w:r w:rsidRPr="00A8010D">
        <w:rPr>
          <w:rFonts w:ascii="Times New Roman" w:eastAsia="Calibri" w:hAnsi="Times New Roman" w:cs="Times New Roman"/>
          <w:b/>
          <w:i/>
          <w:sz w:val="28"/>
          <w:szCs w:val="24"/>
        </w:rPr>
        <w:t>«Физика»</w:t>
      </w:r>
    </w:p>
    <w:p w:rsidR="00A8010D" w:rsidRPr="00A8010D" w:rsidRDefault="00A8010D" w:rsidP="00A8010D">
      <w:pPr>
        <w:spacing w:after="0" w:line="240" w:lineRule="auto"/>
        <w:jc w:val="center"/>
        <w:rPr>
          <w:rFonts w:ascii="Times New Roman" w:eastAsia="Calibri" w:hAnsi="Times New Roman" w:cs="Times New Roman"/>
          <w:b/>
          <w:i/>
          <w:sz w:val="28"/>
          <w:szCs w:val="24"/>
        </w:rPr>
      </w:pPr>
      <w:r>
        <w:rPr>
          <w:rFonts w:ascii="Times New Roman" w:eastAsia="Calibri" w:hAnsi="Times New Roman" w:cs="Times New Roman"/>
          <w:b/>
          <w:i/>
          <w:sz w:val="28"/>
          <w:szCs w:val="24"/>
        </w:rPr>
        <w:t>для 11 класса</w:t>
      </w:r>
    </w:p>
    <w:p w:rsidR="00A8010D" w:rsidRPr="00A8010D" w:rsidRDefault="00A8010D" w:rsidP="00A8010D">
      <w:pPr>
        <w:spacing w:after="0" w:line="240" w:lineRule="auto"/>
        <w:ind w:left="4248" w:firstLine="708"/>
        <w:rPr>
          <w:rFonts w:ascii="Times New Roman" w:eastAsia="Calibri" w:hAnsi="Times New Roman" w:cs="Times New Roman"/>
          <w:sz w:val="24"/>
          <w:szCs w:val="24"/>
        </w:rPr>
      </w:pPr>
    </w:p>
    <w:p w:rsidR="00A8010D" w:rsidRPr="00A8010D" w:rsidRDefault="00A8010D" w:rsidP="00A8010D">
      <w:pPr>
        <w:spacing w:after="0" w:line="240" w:lineRule="auto"/>
        <w:ind w:left="4248" w:firstLine="708"/>
        <w:jc w:val="center"/>
        <w:rPr>
          <w:rFonts w:ascii="Times New Roman" w:eastAsia="Calibri" w:hAnsi="Times New Roman" w:cs="Times New Roman"/>
          <w:sz w:val="24"/>
          <w:szCs w:val="24"/>
        </w:rPr>
      </w:pPr>
      <w:r w:rsidRPr="00A8010D">
        <w:rPr>
          <w:rFonts w:ascii="Times New Roman" w:eastAsia="Calibri" w:hAnsi="Times New Roman" w:cs="Times New Roman"/>
          <w:sz w:val="24"/>
          <w:szCs w:val="24"/>
        </w:rPr>
        <w:t xml:space="preserve">                                                                              </w:t>
      </w:r>
      <w:r w:rsidR="005E6C33">
        <w:rPr>
          <w:rFonts w:ascii="Times New Roman" w:eastAsia="Calibri" w:hAnsi="Times New Roman" w:cs="Times New Roman"/>
          <w:sz w:val="24"/>
          <w:szCs w:val="24"/>
        </w:rPr>
        <w:t xml:space="preserve">   </w:t>
      </w:r>
      <w:r w:rsidRPr="00A8010D">
        <w:rPr>
          <w:rFonts w:ascii="Times New Roman" w:eastAsia="Calibri" w:hAnsi="Times New Roman" w:cs="Times New Roman"/>
          <w:sz w:val="24"/>
          <w:szCs w:val="24"/>
        </w:rPr>
        <w:t xml:space="preserve">Составитель: учитель физики  </w:t>
      </w:r>
    </w:p>
    <w:p w:rsidR="00A8010D" w:rsidRPr="00A8010D" w:rsidRDefault="00A8010D" w:rsidP="00A8010D">
      <w:pPr>
        <w:spacing w:after="0" w:line="240" w:lineRule="auto"/>
        <w:ind w:left="4248" w:firstLine="708"/>
        <w:jc w:val="center"/>
        <w:rPr>
          <w:rFonts w:ascii="Times New Roman" w:eastAsia="Calibri" w:hAnsi="Times New Roman" w:cs="Times New Roman"/>
          <w:sz w:val="24"/>
          <w:szCs w:val="24"/>
        </w:rPr>
      </w:pPr>
      <w:r w:rsidRPr="00A8010D">
        <w:rPr>
          <w:rFonts w:ascii="Times New Roman" w:eastAsia="Calibri" w:hAnsi="Times New Roman" w:cs="Times New Roman"/>
          <w:sz w:val="24"/>
          <w:szCs w:val="24"/>
        </w:rPr>
        <w:t xml:space="preserve">                      </w:t>
      </w:r>
      <w:r w:rsidR="005E6C33">
        <w:rPr>
          <w:rFonts w:ascii="Times New Roman" w:eastAsia="Calibri" w:hAnsi="Times New Roman" w:cs="Times New Roman"/>
          <w:sz w:val="24"/>
          <w:szCs w:val="24"/>
        </w:rPr>
        <w:t xml:space="preserve">                                 </w:t>
      </w:r>
      <w:bookmarkStart w:id="0" w:name="_GoBack"/>
      <w:bookmarkEnd w:id="0"/>
      <w:r w:rsidRPr="00A8010D">
        <w:rPr>
          <w:rFonts w:ascii="Times New Roman" w:eastAsia="Calibri" w:hAnsi="Times New Roman" w:cs="Times New Roman"/>
          <w:sz w:val="24"/>
          <w:szCs w:val="24"/>
        </w:rPr>
        <w:t>Коробов В.В.,</w:t>
      </w:r>
    </w:p>
    <w:p w:rsidR="00A8010D" w:rsidRPr="00A8010D" w:rsidRDefault="00A8010D" w:rsidP="00A8010D">
      <w:pPr>
        <w:spacing w:after="0" w:line="240" w:lineRule="auto"/>
        <w:ind w:left="4248" w:firstLine="708"/>
        <w:jc w:val="center"/>
        <w:rPr>
          <w:rFonts w:ascii="Times New Roman" w:eastAsia="Calibri" w:hAnsi="Times New Roman" w:cs="Times New Roman"/>
          <w:sz w:val="24"/>
          <w:szCs w:val="24"/>
        </w:rPr>
      </w:pPr>
      <w:r w:rsidRPr="00A8010D">
        <w:rPr>
          <w:rFonts w:ascii="Times New Roman" w:eastAsia="Calibri" w:hAnsi="Times New Roman" w:cs="Times New Roman"/>
          <w:sz w:val="24"/>
          <w:szCs w:val="24"/>
        </w:rPr>
        <w:t xml:space="preserve">                                                                                             МОУ СОШ №3 </w:t>
      </w:r>
      <w:proofErr w:type="spellStart"/>
      <w:r w:rsidRPr="00A8010D">
        <w:rPr>
          <w:rFonts w:ascii="Times New Roman" w:eastAsia="Calibri" w:hAnsi="Times New Roman" w:cs="Times New Roman"/>
          <w:sz w:val="24"/>
          <w:szCs w:val="24"/>
        </w:rPr>
        <w:t>р.п</w:t>
      </w:r>
      <w:proofErr w:type="spellEnd"/>
      <w:r w:rsidRPr="00A8010D">
        <w:rPr>
          <w:rFonts w:ascii="Times New Roman" w:eastAsia="Calibri" w:hAnsi="Times New Roman" w:cs="Times New Roman"/>
          <w:sz w:val="24"/>
          <w:szCs w:val="24"/>
        </w:rPr>
        <w:t>. Средняя  Ахтуба</w:t>
      </w:r>
    </w:p>
    <w:p w:rsidR="00A8010D" w:rsidRPr="00A8010D" w:rsidRDefault="00A8010D" w:rsidP="00A8010D">
      <w:pPr>
        <w:spacing w:after="0" w:line="240" w:lineRule="auto"/>
        <w:ind w:left="4248" w:firstLine="708"/>
        <w:jc w:val="center"/>
        <w:rPr>
          <w:rFonts w:ascii="Times New Roman" w:eastAsia="Calibri" w:hAnsi="Times New Roman" w:cs="Times New Roman"/>
          <w:sz w:val="24"/>
          <w:szCs w:val="24"/>
        </w:rPr>
      </w:pPr>
      <w:r w:rsidRPr="00A8010D">
        <w:rPr>
          <w:rFonts w:ascii="Times New Roman" w:eastAsia="Calibri" w:hAnsi="Times New Roman" w:cs="Times New Roman"/>
          <w:sz w:val="24"/>
          <w:szCs w:val="24"/>
        </w:rPr>
        <w:t xml:space="preserve">                                                                               </w:t>
      </w:r>
      <w:proofErr w:type="spellStart"/>
      <w:r w:rsidRPr="00A8010D">
        <w:rPr>
          <w:rFonts w:ascii="Times New Roman" w:eastAsia="Calibri" w:hAnsi="Times New Roman" w:cs="Times New Roman"/>
          <w:sz w:val="24"/>
          <w:szCs w:val="24"/>
        </w:rPr>
        <w:t>Среднеахтубинского</w:t>
      </w:r>
      <w:proofErr w:type="spellEnd"/>
      <w:r w:rsidRPr="00A8010D">
        <w:rPr>
          <w:rFonts w:ascii="Times New Roman" w:eastAsia="Calibri" w:hAnsi="Times New Roman" w:cs="Times New Roman"/>
          <w:sz w:val="24"/>
          <w:szCs w:val="24"/>
        </w:rPr>
        <w:t xml:space="preserve"> района</w:t>
      </w:r>
    </w:p>
    <w:p w:rsidR="00A8010D" w:rsidRPr="00A8010D" w:rsidRDefault="00A8010D" w:rsidP="00A8010D">
      <w:pPr>
        <w:spacing w:after="0" w:line="240" w:lineRule="auto"/>
        <w:ind w:left="4248" w:firstLine="708"/>
        <w:jc w:val="center"/>
        <w:rPr>
          <w:rFonts w:ascii="Times New Roman" w:eastAsia="Calibri" w:hAnsi="Times New Roman" w:cs="Times New Roman"/>
          <w:sz w:val="24"/>
          <w:szCs w:val="24"/>
        </w:rPr>
      </w:pPr>
      <w:r w:rsidRPr="00A8010D">
        <w:rPr>
          <w:rFonts w:ascii="Times New Roman" w:eastAsia="Calibri" w:hAnsi="Times New Roman" w:cs="Times New Roman"/>
          <w:sz w:val="24"/>
          <w:szCs w:val="24"/>
        </w:rPr>
        <w:t xml:space="preserve">                                                                        Волгоградской области</w:t>
      </w:r>
    </w:p>
    <w:p w:rsidR="00A8010D" w:rsidRPr="00A8010D" w:rsidRDefault="00A8010D" w:rsidP="00A8010D">
      <w:pPr>
        <w:spacing w:after="0" w:line="240" w:lineRule="auto"/>
        <w:ind w:left="4248" w:firstLine="708"/>
        <w:jc w:val="center"/>
        <w:rPr>
          <w:rFonts w:ascii="Times New Roman" w:eastAsia="Calibri" w:hAnsi="Times New Roman" w:cs="Times New Roman"/>
          <w:sz w:val="24"/>
          <w:szCs w:val="24"/>
        </w:rPr>
      </w:pPr>
      <w:r w:rsidRPr="00A8010D">
        <w:rPr>
          <w:rFonts w:ascii="Times New Roman" w:eastAsia="Calibri" w:hAnsi="Times New Roman" w:cs="Times New Roman"/>
          <w:sz w:val="24"/>
          <w:szCs w:val="24"/>
        </w:rPr>
        <w:t xml:space="preserve">                                  </w:t>
      </w:r>
      <w:r w:rsidR="005E6C33">
        <w:rPr>
          <w:rFonts w:ascii="Times New Roman" w:eastAsia="Calibri" w:hAnsi="Times New Roman" w:cs="Times New Roman"/>
          <w:sz w:val="24"/>
          <w:szCs w:val="24"/>
        </w:rPr>
        <w:t xml:space="preserve">                             </w:t>
      </w:r>
      <w:r w:rsidRPr="00A8010D">
        <w:rPr>
          <w:rFonts w:ascii="Times New Roman" w:eastAsia="Calibri" w:hAnsi="Times New Roman" w:cs="Times New Roman"/>
          <w:sz w:val="24"/>
          <w:szCs w:val="24"/>
        </w:rPr>
        <w:t>202</w:t>
      </w:r>
      <w:r w:rsidR="005E6C33">
        <w:rPr>
          <w:rFonts w:ascii="Times New Roman" w:eastAsia="Calibri" w:hAnsi="Times New Roman" w:cs="Times New Roman"/>
          <w:sz w:val="24"/>
          <w:szCs w:val="24"/>
        </w:rPr>
        <w:t>5</w:t>
      </w:r>
      <w:r w:rsidRPr="00A8010D">
        <w:rPr>
          <w:rFonts w:ascii="Times New Roman" w:eastAsia="Calibri" w:hAnsi="Times New Roman" w:cs="Times New Roman"/>
          <w:sz w:val="24"/>
          <w:szCs w:val="24"/>
        </w:rPr>
        <w:t>- 202</w:t>
      </w:r>
      <w:r w:rsidR="005E6C33">
        <w:rPr>
          <w:rFonts w:ascii="Times New Roman" w:eastAsia="Calibri" w:hAnsi="Times New Roman" w:cs="Times New Roman"/>
          <w:sz w:val="24"/>
          <w:szCs w:val="24"/>
        </w:rPr>
        <w:t>6</w:t>
      </w:r>
      <w:r w:rsidRPr="00A8010D">
        <w:rPr>
          <w:rFonts w:ascii="Times New Roman" w:eastAsia="Calibri" w:hAnsi="Times New Roman" w:cs="Times New Roman"/>
          <w:sz w:val="24"/>
          <w:szCs w:val="24"/>
        </w:rPr>
        <w:t xml:space="preserve"> </w:t>
      </w:r>
      <w:proofErr w:type="spellStart"/>
      <w:proofErr w:type="gramStart"/>
      <w:r w:rsidRPr="00A8010D">
        <w:rPr>
          <w:rFonts w:ascii="Times New Roman" w:eastAsia="Calibri" w:hAnsi="Times New Roman" w:cs="Times New Roman"/>
          <w:sz w:val="24"/>
          <w:szCs w:val="24"/>
        </w:rPr>
        <w:t>уч</w:t>
      </w:r>
      <w:proofErr w:type="spellEnd"/>
      <w:r w:rsidRPr="00A8010D">
        <w:rPr>
          <w:rFonts w:ascii="Times New Roman" w:eastAsia="Calibri" w:hAnsi="Times New Roman" w:cs="Times New Roman"/>
          <w:sz w:val="24"/>
          <w:szCs w:val="24"/>
        </w:rPr>
        <w:t xml:space="preserve"> .год</w:t>
      </w:r>
      <w:proofErr w:type="gramEnd"/>
    </w:p>
    <w:p w:rsidR="00A8010D" w:rsidRPr="00A8010D" w:rsidRDefault="00A8010D" w:rsidP="00A8010D">
      <w:pPr>
        <w:autoSpaceDE w:val="0"/>
        <w:autoSpaceDN w:val="0"/>
        <w:adjustRightInd w:val="0"/>
        <w:spacing w:after="0" w:line="240" w:lineRule="auto"/>
        <w:ind w:firstLine="720"/>
        <w:rPr>
          <w:rFonts w:ascii="Times New Roman" w:eastAsia="Calibri" w:hAnsi="Times New Roman" w:cs="Times New Roman"/>
          <w:sz w:val="24"/>
          <w:szCs w:val="24"/>
        </w:rPr>
      </w:pPr>
    </w:p>
    <w:p w:rsidR="00A8010D" w:rsidRPr="00A8010D" w:rsidRDefault="00A8010D" w:rsidP="00A8010D">
      <w:pPr>
        <w:spacing w:after="0" w:line="240" w:lineRule="auto"/>
        <w:rPr>
          <w:rFonts w:ascii="Times New Roman" w:eastAsia="Calibri" w:hAnsi="Times New Roman" w:cs="Times New Roman"/>
          <w:sz w:val="24"/>
          <w:szCs w:val="24"/>
        </w:rPr>
      </w:pPr>
    </w:p>
    <w:p w:rsidR="00A8010D" w:rsidRPr="00A8010D" w:rsidRDefault="00A8010D" w:rsidP="00A8010D">
      <w:pPr>
        <w:tabs>
          <w:tab w:val="left" w:pos="3040"/>
        </w:tabs>
        <w:spacing w:after="0" w:line="240" w:lineRule="auto"/>
        <w:rPr>
          <w:rFonts w:ascii="Times New Roman" w:eastAsia="Calibri" w:hAnsi="Times New Roman" w:cs="Times New Roman"/>
          <w:sz w:val="24"/>
          <w:szCs w:val="24"/>
        </w:rPr>
      </w:pPr>
    </w:p>
    <w:p w:rsidR="00A8010D" w:rsidRPr="00A8010D" w:rsidRDefault="00A8010D" w:rsidP="00A8010D">
      <w:pPr>
        <w:tabs>
          <w:tab w:val="left" w:pos="3040"/>
        </w:tabs>
        <w:spacing w:after="0" w:line="240" w:lineRule="auto"/>
        <w:rPr>
          <w:rFonts w:ascii="Times New Roman" w:eastAsia="Calibri" w:hAnsi="Times New Roman" w:cs="Times New Roman"/>
          <w:sz w:val="24"/>
          <w:szCs w:val="24"/>
        </w:rPr>
      </w:pPr>
      <w:r w:rsidRPr="00A8010D">
        <w:rPr>
          <w:rFonts w:ascii="Times New Roman" w:eastAsia="Calibri" w:hAnsi="Times New Roman" w:cs="Times New Roman"/>
          <w:sz w:val="24"/>
          <w:szCs w:val="24"/>
        </w:rPr>
        <w:t xml:space="preserve">Количество часов на год: </w:t>
      </w:r>
    </w:p>
    <w:p w:rsidR="00A8010D" w:rsidRPr="00A8010D" w:rsidRDefault="00A8010D" w:rsidP="00A8010D">
      <w:pPr>
        <w:tabs>
          <w:tab w:val="left" w:pos="30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11</w:t>
      </w:r>
      <w:r w:rsidRPr="00A8010D">
        <w:rPr>
          <w:rFonts w:ascii="Times New Roman" w:eastAsia="Calibri" w:hAnsi="Times New Roman" w:cs="Times New Roman"/>
          <w:sz w:val="24"/>
          <w:szCs w:val="24"/>
        </w:rPr>
        <w:t xml:space="preserve"> – 68 часов</w:t>
      </w:r>
    </w:p>
    <w:p w:rsidR="00A8010D" w:rsidRPr="00A8010D" w:rsidRDefault="00A8010D" w:rsidP="00A8010D">
      <w:pPr>
        <w:tabs>
          <w:tab w:val="left" w:pos="3040"/>
        </w:tabs>
        <w:spacing w:after="0" w:line="240" w:lineRule="auto"/>
        <w:rPr>
          <w:rFonts w:ascii="Times New Roman" w:eastAsia="Calibri" w:hAnsi="Times New Roman" w:cs="Times New Roman"/>
          <w:sz w:val="24"/>
          <w:szCs w:val="24"/>
        </w:rPr>
      </w:pPr>
    </w:p>
    <w:p w:rsidR="00A8010D" w:rsidRPr="00A8010D" w:rsidRDefault="00A8010D" w:rsidP="00A8010D">
      <w:pPr>
        <w:tabs>
          <w:tab w:val="left" w:pos="3040"/>
        </w:tabs>
        <w:spacing w:after="0" w:line="240" w:lineRule="auto"/>
        <w:rPr>
          <w:rFonts w:ascii="Times New Roman" w:eastAsia="Calibri" w:hAnsi="Times New Roman" w:cs="Times New Roman"/>
          <w:sz w:val="24"/>
          <w:szCs w:val="24"/>
        </w:rPr>
      </w:pPr>
    </w:p>
    <w:p w:rsidR="00A8010D" w:rsidRPr="00A8010D" w:rsidRDefault="00A8010D" w:rsidP="00A8010D">
      <w:pPr>
        <w:spacing w:after="0" w:line="240" w:lineRule="auto"/>
        <w:rPr>
          <w:rFonts w:ascii="Times New Roman" w:eastAsia="Calibri" w:hAnsi="Times New Roman" w:cs="Times New Roman"/>
          <w:sz w:val="24"/>
          <w:szCs w:val="24"/>
        </w:rPr>
      </w:pPr>
    </w:p>
    <w:p w:rsidR="00A8010D" w:rsidRPr="00A8010D" w:rsidRDefault="00A8010D" w:rsidP="00A8010D">
      <w:pPr>
        <w:spacing w:after="0" w:line="240" w:lineRule="auto"/>
        <w:jc w:val="center"/>
        <w:rPr>
          <w:rFonts w:ascii="Times New Roman" w:eastAsia="Times New Roman" w:hAnsi="Times New Roman" w:cs="Times New Roman"/>
          <w:b/>
          <w:sz w:val="28"/>
          <w:szCs w:val="28"/>
          <w:lang w:eastAsia="ru-RU"/>
        </w:rPr>
      </w:pPr>
    </w:p>
    <w:p w:rsidR="00A8010D" w:rsidRPr="00A8010D" w:rsidRDefault="00A8010D" w:rsidP="00A8010D">
      <w:pPr>
        <w:spacing w:after="0" w:line="240" w:lineRule="auto"/>
        <w:jc w:val="center"/>
        <w:rPr>
          <w:rFonts w:ascii="Times New Roman" w:eastAsia="Times New Roman" w:hAnsi="Times New Roman" w:cs="Times New Roman"/>
          <w:b/>
          <w:sz w:val="28"/>
          <w:szCs w:val="28"/>
          <w:lang w:eastAsia="ru-RU"/>
        </w:rPr>
      </w:pPr>
    </w:p>
    <w:p w:rsidR="00A8010D" w:rsidRDefault="00A8010D" w:rsidP="00FC6431">
      <w:pPr>
        <w:spacing w:after="0" w:line="240" w:lineRule="auto"/>
        <w:jc w:val="center"/>
        <w:rPr>
          <w:rFonts w:ascii="Times New Roman" w:eastAsia="Times New Roman" w:hAnsi="Times New Roman" w:cs="Times New Roman"/>
          <w:b/>
          <w:sz w:val="28"/>
          <w:szCs w:val="28"/>
          <w:lang w:eastAsia="ru-RU"/>
        </w:rPr>
      </w:pPr>
    </w:p>
    <w:p w:rsidR="00FC6431" w:rsidRPr="006D49F5" w:rsidRDefault="00FC6431" w:rsidP="00FC6431">
      <w:pPr>
        <w:spacing w:after="0" w:line="240" w:lineRule="auto"/>
        <w:jc w:val="center"/>
        <w:rPr>
          <w:rFonts w:ascii="Times New Roman" w:eastAsia="Times New Roman" w:hAnsi="Times New Roman" w:cs="Times New Roman"/>
          <w:b/>
          <w:sz w:val="28"/>
          <w:szCs w:val="28"/>
          <w:lang w:eastAsia="ru-RU"/>
        </w:rPr>
      </w:pPr>
      <w:r w:rsidRPr="006D49F5">
        <w:rPr>
          <w:rFonts w:ascii="Times New Roman" w:eastAsia="Times New Roman" w:hAnsi="Times New Roman" w:cs="Times New Roman"/>
          <w:b/>
          <w:sz w:val="28"/>
          <w:szCs w:val="28"/>
          <w:lang w:eastAsia="ru-RU"/>
        </w:rPr>
        <w:t xml:space="preserve">ПОЯСНИТЕЛЬНАЯ ЗАПИСКА </w:t>
      </w:r>
    </w:p>
    <w:p w:rsidR="00FC6431" w:rsidRPr="006D49F5" w:rsidRDefault="00FC6431" w:rsidP="00FC6431">
      <w:pPr>
        <w:spacing w:after="0" w:line="240" w:lineRule="auto"/>
        <w:jc w:val="center"/>
        <w:rPr>
          <w:rFonts w:ascii="Times New Roman" w:eastAsia="Times New Roman" w:hAnsi="Times New Roman" w:cs="Times New Roman"/>
          <w:b/>
          <w:sz w:val="28"/>
          <w:szCs w:val="28"/>
          <w:lang w:eastAsia="ru-RU"/>
        </w:rPr>
      </w:pPr>
      <w:r w:rsidRPr="006D49F5">
        <w:rPr>
          <w:rFonts w:ascii="Times New Roman" w:eastAsia="Times New Roman" w:hAnsi="Times New Roman" w:cs="Times New Roman"/>
          <w:b/>
          <w:sz w:val="28"/>
          <w:szCs w:val="28"/>
          <w:lang w:eastAsia="ru-RU"/>
        </w:rPr>
        <w:t>К РАБОЧЕЙ ПРОГРАММЕ ПО ФИЗИКЕ</w:t>
      </w:r>
    </w:p>
    <w:p w:rsidR="00FC6431" w:rsidRPr="006D49F5" w:rsidRDefault="00FC6431" w:rsidP="00FC6431">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ДЛЯ 11</w:t>
      </w:r>
      <w:r w:rsidRPr="006D49F5">
        <w:rPr>
          <w:rFonts w:ascii="Times New Roman" w:eastAsia="Times New Roman" w:hAnsi="Times New Roman" w:cs="Times New Roman"/>
          <w:b/>
          <w:sz w:val="28"/>
          <w:szCs w:val="28"/>
          <w:lang w:eastAsia="ru-RU"/>
        </w:rPr>
        <w:t xml:space="preserve"> КЛАССА.</w:t>
      </w:r>
    </w:p>
    <w:p w:rsidR="00FC6431" w:rsidRPr="006D49F5" w:rsidRDefault="00FC6431" w:rsidP="00FC6431">
      <w:pPr>
        <w:spacing w:after="0" w:line="240" w:lineRule="auto"/>
        <w:jc w:val="center"/>
        <w:rPr>
          <w:rFonts w:ascii="Times New Roman" w:eastAsia="Times New Roman" w:hAnsi="Times New Roman" w:cs="Times New Roman"/>
          <w:b/>
          <w:sz w:val="24"/>
          <w:szCs w:val="24"/>
          <w:lang w:eastAsia="ru-RU"/>
        </w:rPr>
      </w:pPr>
    </w:p>
    <w:p w:rsidR="00FC6431" w:rsidRPr="006D49F5" w:rsidRDefault="00FC6431" w:rsidP="00FC6431">
      <w:pPr>
        <w:spacing w:after="0" w:line="240" w:lineRule="auto"/>
        <w:ind w:firstLine="720"/>
        <w:jc w:val="center"/>
        <w:rPr>
          <w:rFonts w:ascii="Times New Roman" w:eastAsia="Calibri" w:hAnsi="Times New Roman" w:cs="Times New Roman"/>
          <w:b/>
          <w:sz w:val="24"/>
          <w:szCs w:val="24"/>
          <w:lang w:eastAsia="ru-RU"/>
        </w:rPr>
      </w:pPr>
      <w:r w:rsidRPr="006D49F5">
        <w:rPr>
          <w:rFonts w:ascii="Times New Roman" w:eastAsia="Calibri" w:hAnsi="Times New Roman" w:cs="Times New Roman"/>
          <w:b/>
          <w:sz w:val="24"/>
          <w:szCs w:val="24"/>
          <w:lang w:eastAsia="ru-RU"/>
        </w:rPr>
        <w:t>Р</w:t>
      </w:r>
      <w:r>
        <w:rPr>
          <w:rFonts w:ascii="Times New Roman" w:eastAsia="Calibri" w:hAnsi="Times New Roman" w:cs="Times New Roman"/>
          <w:b/>
          <w:sz w:val="24"/>
          <w:szCs w:val="24"/>
          <w:lang w:eastAsia="ru-RU"/>
        </w:rPr>
        <w:t>АБОЧАЯ ПРОГРАММА ПО ФИЗИКЕ ДЛЯ 11</w:t>
      </w:r>
      <w:r w:rsidRPr="006D49F5">
        <w:rPr>
          <w:rFonts w:ascii="Times New Roman" w:eastAsia="Calibri" w:hAnsi="Times New Roman" w:cs="Times New Roman"/>
          <w:b/>
          <w:sz w:val="24"/>
          <w:szCs w:val="24"/>
          <w:lang w:eastAsia="ru-RU"/>
        </w:rPr>
        <w:t xml:space="preserve"> КЛАССА </w:t>
      </w:r>
    </w:p>
    <w:p w:rsidR="00FC6431" w:rsidRPr="006D49F5" w:rsidRDefault="00FC6431" w:rsidP="00FC6431">
      <w:pPr>
        <w:spacing w:after="0" w:line="240" w:lineRule="auto"/>
        <w:ind w:firstLine="720"/>
        <w:jc w:val="center"/>
        <w:rPr>
          <w:rFonts w:ascii="Times New Roman" w:eastAsia="Calibri" w:hAnsi="Times New Roman" w:cs="Times New Roman"/>
          <w:b/>
          <w:sz w:val="24"/>
          <w:szCs w:val="24"/>
          <w:lang w:eastAsia="ru-RU"/>
        </w:rPr>
      </w:pPr>
      <w:r w:rsidRPr="006D49F5">
        <w:rPr>
          <w:rFonts w:ascii="Times New Roman" w:eastAsia="Calibri" w:hAnsi="Times New Roman" w:cs="Times New Roman"/>
          <w:b/>
          <w:sz w:val="24"/>
          <w:szCs w:val="24"/>
          <w:lang w:eastAsia="ru-RU"/>
        </w:rPr>
        <w:t>СОСТАВЛЕНА НА ОСНОВЕ ДОКУМЕНТОВ:</w:t>
      </w:r>
    </w:p>
    <w:p w:rsidR="00FC6431" w:rsidRPr="006D49F5" w:rsidRDefault="00FC6431" w:rsidP="00FC6431">
      <w:pPr>
        <w:spacing w:after="0" w:line="240" w:lineRule="auto"/>
        <w:ind w:firstLine="720"/>
        <w:jc w:val="both"/>
        <w:rPr>
          <w:rFonts w:ascii="Times New Roman" w:eastAsia="Calibri" w:hAnsi="Times New Roman" w:cs="Times New Roman"/>
          <w:sz w:val="24"/>
          <w:szCs w:val="24"/>
          <w:lang w:eastAsia="ru-RU"/>
        </w:rPr>
      </w:pPr>
    </w:p>
    <w:p w:rsidR="00FC6431" w:rsidRPr="00C32397" w:rsidRDefault="00FC6431" w:rsidP="00FC6431">
      <w:pPr>
        <w:rPr>
          <w:rFonts w:ascii="Times New Roman" w:eastAsia="Calibri" w:hAnsi="Times New Roman" w:cs="Times New Roman"/>
          <w:sz w:val="24"/>
          <w:szCs w:val="24"/>
        </w:rPr>
      </w:pPr>
      <w:r w:rsidRPr="00C32397">
        <w:rPr>
          <w:rFonts w:ascii="Times New Roman" w:eastAsia="Calibri" w:hAnsi="Times New Roman" w:cs="Times New Roman"/>
          <w:sz w:val="24"/>
          <w:szCs w:val="24"/>
        </w:rPr>
        <w:t xml:space="preserve">1. Приказа Министерства образования Российской Федерации от 05.03.2004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p>
    <w:p w:rsidR="00FC6431" w:rsidRPr="00C32397" w:rsidRDefault="00FC6431" w:rsidP="00FC6431">
      <w:pPr>
        <w:rPr>
          <w:rFonts w:ascii="Times New Roman" w:eastAsia="Calibri" w:hAnsi="Times New Roman" w:cs="Times New Roman"/>
          <w:sz w:val="24"/>
          <w:szCs w:val="24"/>
        </w:rPr>
      </w:pPr>
      <w:r w:rsidRPr="00C32397">
        <w:rPr>
          <w:rFonts w:ascii="Times New Roman" w:eastAsia="Calibri" w:hAnsi="Times New Roman" w:cs="Times New Roman"/>
          <w:sz w:val="24"/>
          <w:szCs w:val="24"/>
        </w:rPr>
        <w:t>2. Приказа Министерства образования Российской Федерации от 09.03.2004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FC6431" w:rsidRPr="006D49F5" w:rsidRDefault="00FC6431" w:rsidP="00FC6431">
      <w:pPr>
        <w:spacing w:before="60"/>
        <w:rPr>
          <w:rFonts w:ascii="Times New Roman" w:eastAsia="Calibri" w:hAnsi="Times New Roman" w:cs="Times New Roman"/>
          <w:sz w:val="24"/>
          <w:szCs w:val="24"/>
        </w:rPr>
      </w:pPr>
      <w:r w:rsidRPr="00C32397">
        <w:rPr>
          <w:rFonts w:ascii="Calibri" w:eastAsia="Calibri" w:hAnsi="Calibri" w:cs="Times New Roman"/>
        </w:rPr>
        <w:t xml:space="preserve">3. </w:t>
      </w:r>
      <w:r w:rsidRPr="00C32397">
        <w:rPr>
          <w:rFonts w:ascii="Times New Roman" w:eastAsia="Calibri" w:hAnsi="Times New Roman" w:cs="Times New Roman"/>
          <w:sz w:val="24"/>
          <w:szCs w:val="24"/>
        </w:rPr>
        <w:t>Программа по  учебному пр</w:t>
      </w:r>
      <w:r>
        <w:rPr>
          <w:rFonts w:ascii="Times New Roman" w:eastAsia="Calibri" w:hAnsi="Times New Roman" w:cs="Times New Roman"/>
          <w:sz w:val="24"/>
          <w:szCs w:val="24"/>
        </w:rPr>
        <w:t>едмету Физика</w:t>
      </w:r>
      <w:r w:rsidRPr="00C32397">
        <w:rPr>
          <w:rFonts w:ascii="Times New Roman" w:eastAsia="Calibri" w:hAnsi="Times New Roman" w:cs="Times New Roman"/>
          <w:sz w:val="24"/>
          <w:szCs w:val="24"/>
        </w:rPr>
        <w:t xml:space="preserve"> 10-11 классы /</w:t>
      </w:r>
      <w:r>
        <w:rPr>
          <w:rFonts w:ascii="Times New Roman" w:eastAsia="Calibri" w:hAnsi="Times New Roman" w:cs="Times New Roman"/>
          <w:sz w:val="24"/>
          <w:szCs w:val="24"/>
        </w:rPr>
        <w:t xml:space="preserve"> базовый уровень; Г. Я. </w:t>
      </w:r>
      <w:proofErr w:type="spellStart"/>
      <w:r>
        <w:rPr>
          <w:rFonts w:ascii="Times New Roman" w:eastAsia="Calibri" w:hAnsi="Times New Roman" w:cs="Times New Roman"/>
          <w:sz w:val="24"/>
          <w:szCs w:val="24"/>
        </w:rPr>
        <w:t>Мякишев</w:t>
      </w:r>
      <w:proofErr w:type="spellEnd"/>
      <w:r w:rsidRPr="00C32397">
        <w:rPr>
          <w:rFonts w:ascii="Times New Roman" w:eastAsia="Calibri" w:hAnsi="Times New Roman" w:cs="Times New Roman"/>
          <w:sz w:val="24"/>
          <w:szCs w:val="24"/>
        </w:rPr>
        <w:t>,</w:t>
      </w:r>
      <w:r>
        <w:rPr>
          <w:rFonts w:ascii="Times New Roman" w:eastAsia="Calibri" w:hAnsi="Times New Roman" w:cs="Times New Roman"/>
          <w:sz w:val="24"/>
          <w:szCs w:val="24"/>
        </w:rPr>
        <w:t xml:space="preserve"> М.А. Петрова</w:t>
      </w:r>
      <w:r w:rsidRPr="00C32397">
        <w:rPr>
          <w:rFonts w:ascii="Times New Roman" w:eastAsia="Calibri" w:hAnsi="Times New Roman" w:cs="Times New Roman"/>
          <w:sz w:val="24"/>
          <w:szCs w:val="24"/>
        </w:rPr>
        <w:t xml:space="preserve">.- М.: </w:t>
      </w:r>
      <w:r>
        <w:rPr>
          <w:rFonts w:ascii="Times New Roman" w:eastAsia="Calibri" w:hAnsi="Times New Roman" w:cs="Times New Roman"/>
          <w:sz w:val="24"/>
          <w:szCs w:val="24"/>
        </w:rPr>
        <w:t>Дрофа,  2019</w:t>
      </w:r>
      <w:r w:rsidRPr="00C32397">
        <w:rPr>
          <w:rFonts w:ascii="Times New Roman" w:eastAsia="Calibri" w:hAnsi="Times New Roman" w:cs="Times New Roman"/>
          <w:sz w:val="24"/>
          <w:szCs w:val="24"/>
        </w:rPr>
        <w:t>.</w:t>
      </w:r>
    </w:p>
    <w:p w:rsidR="00FC6431" w:rsidRPr="006D49F5" w:rsidRDefault="00FC6431" w:rsidP="00FC6431">
      <w:pPr>
        <w:rPr>
          <w:rFonts w:ascii="Times New Roman" w:eastAsia="Calibri" w:hAnsi="Times New Roman" w:cs="Times New Roman"/>
          <w:sz w:val="24"/>
          <w:szCs w:val="24"/>
        </w:rPr>
      </w:pPr>
      <w:r>
        <w:rPr>
          <w:rFonts w:ascii="Times New Roman" w:eastAsia="Calibri" w:hAnsi="Times New Roman" w:cs="Times New Roman"/>
          <w:sz w:val="24"/>
          <w:szCs w:val="24"/>
        </w:rPr>
        <w:t>4</w:t>
      </w:r>
      <w:r w:rsidRPr="006D49F5">
        <w:rPr>
          <w:rFonts w:ascii="Times New Roman" w:eastAsia="Calibri" w:hAnsi="Times New Roman" w:cs="Times New Roman"/>
          <w:sz w:val="24"/>
          <w:szCs w:val="24"/>
        </w:rPr>
        <w:t>. Учебн</w:t>
      </w:r>
      <w:r>
        <w:rPr>
          <w:rFonts w:ascii="Times New Roman" w:eastAsia="Calibri" w:hAnsi="Times New Roman" w:cs="Times New Roman"/>
          <w:sz w:val="24"/>
          <w:szCs w:val="24"/>
        </w:rPr>
        <w:t>ого плана МОУ «</w:t>
      </w:r>
      <w:proofErr w:type="spellStart"/>
      <w:r>
        <w:rPr>
          <w:rFonts w:ascii="Times New Roman" w:eastAsia="Calibri" w:hAnsi="Times New Roman" w:cs="Times New Roman"/>
          <w:sz w:val="24"/>
          <w:szCs w:val="24"/>
        </w:rPr>
        <w:t>Среднеахтубинская</w:t>
      </w:r>
      <w:proofErr w:type="spellEnd"/>
      <w:r>
        <w:rPr>
          <w:rFonts w:ascii="Times New Roman" w:eastAsia="Calibri" w:hAnsi="Times New Roman" w:cs="Times New Roman"/>
          <w:sz w:val="24"/>
          <w:szCs w:val="24"/>
        </w:rPr>
        <w:t xml:space="preserve"> СОШ №3</w:t>
      </w:r>
      <w:r w:rsidRPr="006D49F5">
        <w:rPr>
          <w:rFonts w:ascii="Times New Roman" w:eastAsia="Calibri" w:hAnsi="Times New Roman" w:cs="Times New Roman"/>
          <w:sz w:val="24"/>
          <w:szCs w:val="24"/>
        </w:rPr>
        <w:t>».</w:t>
      </w:r>
    </w:p>
    <w:p w:rsidR="00FC6431" w:rsidRPr="006D49F5" w:rsidRDefault="00FC6431" w:rsidP="00FC6431">
      <w:pPr>
        <w:rPr>
          <w:rFonts w:ascii="Times New Roman" w:eastAsia="Calibri" w:hAnsi="Times New Roman" w:cs="Times New Roman"/>
          <w:b/>
          <w:sz w:val="24"/>
          <w:szCs w:val="24"/>
        </w:rPr>
      </w:pPr>
      <w:r w:rsidRPr="006D49F5">
        <w:rPr>
          <w:rFonts w:ascii="Times New Roman" w:eastAsia="Times New Roman" w:hAnsi="Times New Roman" w:cs="Times New Roman"/>
          <w:b/>
          <w:color w:val="000000"/>
          <w:sz w:val="24"/>
          <w:szCs w:val="24"/>
          <w:lang w:eastAsia="ru-RU"/>
        </w:rPr>
        <w:t>Рабочая программа рассчитана на </w:t>
      </w:r>
      <w:r w:rsidRPr="006D49F5">
        <w:rPr>
          <w:rFonts w:ascii="Times New Roman" w:eastAsia="Times New Roman" w:hAnsi="Times New Roman" w:cs="Times New Roman"/>
          <w:b/>
          <w:bCs/>
          <w:color w:val="000000"/>
          <w:sz w:val="24"/>
          <w:szCs w:val="24"/>
          <w:lang w:eastAsia="ru-RU"/>
        </w:rPr>
        <w:t>68</w:t>
      </w:r>
      <w:r w:rsidRPr="006D49F5">
        <w:rPr>
          <w:rFonts w:ascii="Times New Roman" w:eastAsia="Times New Roman" w:hAnsi="Times New Roman" w:cs="Times New Roman"/>
          <w:b/>
          <w:color w:val="000000"/>
          <w:sz w:val="24"/>
          <w:szCs w:val="24"/>
          <w:lang w:eastAsia="ru-RU"/>
        </w:rPr>
        <w:t> часов в год, при недельной нагрузке –2ч.</w:t>
      </w:r>
    </w:p>
    <w:p w:rsidR="00FC6431" w:rsidRPr="006D49F5" w:rsidRDefault="00FC6431" w:rsidP="00FC6431">
      <w:pPr>
        <w:jc w:val="both"/>
        <w:rPr>
          <w:rFonts w:ascii="Times New Roman" w:eastAsia="Times New Roman" w:hAnsi="Times New Roman" w:cs="Times New Roman"/>
          <w:b/>
          <w:sz w:val="24"/>
          <w:szCs w:val="24"/>
          <w:lang w:eastAsia="ru-RU"/>
        </w:rPr>
      </w:pPr>
      <w:r w:rsidRPr="006D49F5">
        <w:rPr>
          <w:rFonts w:ascii="Times New Roman" w:eastAsia="Times New Roman" w:hAnsi="Times New Roman" w:cs="Times New Roman"/>
          <w:b/>
          <w:color w:val="000000"/>
          <w:sz w:val="24"/>
          <w:szCs w:val="24"/>
          <w:lang w:eastAsia="ru-RU"/>
        </w:rPr>
        <w:t xml:space="preserve">В программе предусмотрено – </w:t>
      </w:r>
      <w:r>
        <w:rPr>
          <w:rFonts w:ascii="Times New Roman" w:eastAsia="Times New Roman" w:hAnsi="Times New Roman" w:cs="Times New Roman"/>
          <w:b/>
          <w:sz w:val="24"/>
          <w:szCs w:val="24"/>
          <w:lang w:eastAsia="ru-RU"/>
        </w:rPr>
        <w:t>контрольных работ – 6</w:t>
      </w:r>
      <w:r w:rsidRPr="006D49F5">
        <w:rPr>
          <w:rFonts w:ascii="Times New Roman" w:eastAsia="Times New Roman" w:hAnsi="Times New Roman" w:cs="Times New Roman"/>
          <w:b/>
          <w:sz w:val="24"/>
          <w:szCs w:val="24"/>
          <w:lang w:eastAsia="ru-RU"/>
        </w:rPr>
        <w:t xml:space="preserve">, лабораторных работ </w:t>
      </w:r>
      <w:r>
        <w:rPr>
          <w:rFonts w:ascii="Times New Roman" w:eastAsia="Times New Roman" w:hAnsi="Times New Roman" w:cs="Times New Roman"/>
          <w:b/>
          <w:sz w:val="24"/>
          <w:szCs w:val="24"/>
          <w:lang w:eastAsia="ru-RU"/>
        </w:rPr>
        <w:t>– 8</w:t>
      </w:r>
      <w:r w:rsidRPr="006D49F5">
        <w:rPr>
          <w:rFonts w:ascii="Times New Roman" w:eastAsia="Times New Roman" w:hAnsi="Times New Roman" w:cs="Times New Roman"/>
          <w:b/>
          <w:sz w:val="24"/>
          <w:szCs w:val="24"/>
          <w:lang w:eastAsia="ru-RU"/>
        </w:rPr>
        <w:t xml:space="preserve">.   </w:t>
      </w:r>
    </w:p>
    <w:p w:rsidR="00FC6431" w:rsidRPr="006D49F5" w:rsidRDefault="00FC6431" w:rsidP="00FC6431">
      <w:pPr>
        <w:shd w:val="clear" w:color="auto" w:fill="FFFFFF"/>
        <w:spacing w:after="0" w:line="240" w:lineRule="auto"/>
        <w:ind w:right="72"/>
        <w:jc w:val="both"/>
        <w:rPr>
          <w:rFonts w:ascii="Times New Roman" w:eastAsia="Times New Roman" w:hAnsi="Times New Roman" w:cs="Times New Roman"/>
          <w:sz w:val="24"/>
          <w:szCs w:val="24"/>
          <w:lang w:eastAsia="ru-RU"/>
        </w:rPr>
      </w:pPr>
    </w:p>
    <w:p w:rsidR="00FC6431" w:rsidRPr="006D49F5" w:rsidRDefault="00FC6431" w:rsidP="00FC6431">
      <w:pPr>
        <w:shd w:val="clear" w:color="auto" w:fill="FFFFFF"/>
        <w:spacing w:after="0" w:line="240" w:lineRule="auto"/>
        <w:ind w:right="72"/>
        <w:jc w:val="center"/>
        <w:rPr>
          <w:rFonts w:ascii="Times New Roman" w:eastAsia="Times New Roman" w:hAnsi="Times New Roman" w:cs="Times New Roman"/>
          <w:b/>
          <w:bCs/>
          <w:sz w:val="24"/>
          <w:szCs w:val="24"/>
          <w:lang w:val="en-US" w:eastAsia="ru-RU"/>
        </w:rPr>
      </w:pPr>
      <w:r w:rsidRPr="006D49F5">
        <w:rPr>
          <w:rFonts w:ascii="Times New Roman" w:eastAsia="Times New Roman" w:hAnsi="Times New Roman" w:cs="Times New Roman"/>
          <w:b/>
          <w:bCs/>
          <w:sz w:val="24"/>
          <w:szCs w:val="24"/>
          <w:lang w:eastAsia="ru-RU"/>
        </w:rPr>
        <w:t>ЦЕЛИ УЧЕБНОГО ПРЕДМЕТА.</w:t>
      </w:r>
    </w:p>
    <w:p w:rsidR="00FC6431" w:rsidRPr="006D49F5" w:rsidRDefault="00FC6431" w:rsidP="00FC6431">
      <w:pPr>
        <w:shd w:val="clear" w:color="auto" w:fill="FFFFFF"/>
        <w:spacing w:after="0" w:line="240" w:lineRule="auto"/>
        <w:ind w:right="72"/>
        <w:jc w:val="center"/>
        <w:rPr>
          <w:rFonts w:ascii="Times New Roman" w:eastAsia="Times New Roman" w:hAnsi="Times New Roman" w:cs="Times New Roman"/>
          <w:b/>
          <w:bCs/>
          <w:sz w:val="24"/>
          <w:szCs w:val="24"/>
          <w:lang w:val="en-US" w:eastAsia="ru-RU"/>
        </w:rPr>
      </w:pPr>
    </w:p>
    <w:p w:rsidR="00FC6431" w:rsidRPr="006D49F5" w:rsidRDefault="00FC6431" w:rsidP="00FC6431">
      <w:pPr>
        <w:numPr>
          <w:ilvl w:val="0"/>
          <w:numId w:val="1"/>
        </w:numPr>
        <w:tabs>
          <w:tab w:val="left" w:pos="284"/>
          <w:tab w:val="left" w:pos="993"/>
        </w:tabs>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 xml:space="preserve">овладение методами научного познания законов природы и формирование на этой основе представлений о физической картине мира; </w:t>
      </w:r>
    </w:p>
    <w:p w:rsidR="00FC6431" w:rsidRPr="006D49F5" w:rsidRDefault="00FC6431" w:rsidP="00FC6431">
      <w:pPr>
        <w:numPr>
          <w:ilvl w:val="0"/>
          <w:numId w:val="1"/>
        </w:numPr>
        <w:tabs>
          <w:tab w:val="left" w:pos="284"/>
          <w:tab w:val="left" w:pos="993"/>
        </w:tabs>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 xml:space="preserve">овладение умениями проводить наблюдения, планировать и выполнять эксперименты, обрабатывать результаты измерений, выдвигать гипотезы и строить модели, устанавливать границы их применимости; </w:t>
      </w:r>
    </w:p>
    <w:p w:rsidR="00FC6431" w:rsidRPr="006D49F5" w:rsidRDefault="00FC6431" w:rsidP="00FC6431">
      <w:pPr>
        <w:numPr>
          <w:ilvl w:val="0"/>
          <w:numId w:val="1"/>
        </w:numPr>
        <w:tabs>
          <w:tab w:val="left" w:pos="284"/>
          <w:tab w:val="left" w:pos="993"/>
        </w:tabs>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 xml:space="preserve">применение полученных знаний для объяснения природных явлений и процессов, принципов действия технических устройств, решения практических задач; </w:t>
      </w:r>
    </w:p>
    <w:p w:rsidR="00FC6431" w:rsidRPr="006D49F5" w:rsidRDefault="00FC6431" w:rsidP="00FC6431">
      <w:pPr>
        <w:numPr>
          <w:ilvl w:val="0"/>
          <w:numId w:val="1"/>
        </w:numPr>
        <w:tabs>
          <w:tab w:val="left" w:pos="284"/>
          <w:tab w:val="left" w:pos="993"/>
        </w:tabs>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lastRenderedPageBreak/>
        <w:t xml:space="preserve">формирование представлений о познаваемости законов природы, необходимости разумного использования достижений науки для дальнейшего развития человеческого общества. </w:t>
      </w:r>
    </w:p>
    <w:p w:rsidR="00FC6431" w:rsidRPr="006D49F5" w:rsidRDefault="00FC6431" w:rsidP="00FC6431">
      <w:pPr>
        <w:shd w:val="clear" w:color="auto" w:fill="FFFFFF"/>
        <w:spacing w:after="0" w:line="240" w:lineRule="auto"/>
        <w:rPr>
          <w:rFonts w:ascii="Times New Roman" w:eastAsia="Times New Roman" w:hAnsi="Times New Roman" w:cs="Times New Roman"/>
          <w:b/>
          <w:bCs/>
          <w:spacing w:val="-8"/>
          <w:sz w:val="24"/>
          <w:szCs w:val="24"/>
          <w:lang w:eastAsia="ru-RU"/>
        </w:rPr>
      </w:pPr>
    </w:p>
    <w:p w:rsidR="00FC6431" w:rsidRPr="006D49F5" w:rsidRDefault="00FC6431" w:rsidP="00FC6431">
      <w:pPr>
        <w:shd w:val="clear" w:color="auto" w:fill="FFFFFF"/>
        <w:spacing w:after="0" w:line="240" w:lineRule="auto"/>
        <w:rPr>
          <w:rFonts w:ascii="Times New Roman" w:eastAsia="Times New Roman" w:hAnsi="Times New Roman" w:cs="Times New Roman"/>
          <w:b/>
          <w:bCs/>
          <w:spacing w:val="-8"/>
          <w:sz w:val="24"/>
          <w:szCs w:val="24"/>
          <w:lang w:eastAsia="ru-RU"/>
        </w:rPr>
      </w:pPr>
    </w:p>
    <w:p w:rsidR="00FC6431" w:rsidRPr="006D49F5" w:rsidRDefault="00FC6431" w:rsidP="00FC6431">
      <w:pPr>
        <w:shd w:val="clear" w:color="auto" w:fill="FFFFFF"/>
        <w:spacing w:after="0" w:line="240" w:lineRule="auto"/>
        <w:jc w:val="center"/>
        <w:rPr>
          <w:rFonts w:ascii="Times New Roman" w:eastAsia="Times New Roman" w:hAnsi="Times New Roman" w:cs="Times New Roman"/>
          <w:b/>
          <w:bCs/>
          <w:spacing w:val="-8"/>
          <w:sz w:val="24"/>
          <w:szCs w:val="24"/>
          <w:lang w:eastAsia="ru-RU"/>
        </w:rPr>
      </w:pPr>
      <w:r w:rsidRPr="006D49F5">
        <w:rPr>
          <w:rFonts w:ascii="Times New Roman" w:eastAsia="Times New Roman" w:hAnsi="Times New Roman" w:cs="Times New Roman"/>
          <w:b/>
          <w:bCs/>
          <w:spacing w:val="-8"/>
          <w:sz w:val="24"/>
          <w:szCs w:val="24"/>
          <w:lang w:eastAsia="ru-RU"/>
        </w:rPr>
        <w:t>ЗАДАЧИ УЧЕБНОГО ПРЕДМЕТА.</w:t>
      </w:r>
    </w:p>
    <w:p w:rsidR="00FC6431" w:rsidRPr="006D49F5" w:rsidRDefault="00FC6431" w:rsidP="00FC6431">
      <w:pPr>
        <w:shd w:val="clear" w:color="auto" w:fill="FFFFFF"/>
        <w:spacing w:after="0" w:line="240" w:lineRule="auto"/>
        <w:jc w:val="center"/>
        <w:rPr>
          <w:rFonts w:ascii="Times New Roman" w:eastAsia="Times New Roman" w:hAnsi="Times New Roman" w:cs="Times New Roman"/>
          <w:b/>
          <w:bCs/>
          <w:spacing w:val="-8"/>
          <w:sz w:val="24"/>
          <w:szCs w:val="24"/>
          <w:lang w:eastAsia="ru-RU"/>
        </w:rPr>
      </w:pPr>
    </w:p>
    <w:p w:rsidR="00FC6431" w:rsidRPr="006D49F5" w:rsidRDefault="00FC6431" w:rsidP="00FC6431">
      <w:pPr>
        <w:shd w:val="clear" w:color="auto" w:fill="FFFFFF"/>
        <w:spacing w:after="0" w:line="240" w:lineRule="auto"/>
        <w:jc w:val="center"/>
        <w:rPr>
          <w:rFonts w:ascii="Times New Roman" w:eastAsia="Times New Roman" w:hAnsi="Times New Roman" w:cs="Times New Roman"/>
          <w:b/>
          <w:bCs/>
          <w:spacing w:val="-8"/>
          <w:sz w:val="24"/>
          <w:szCs w:val="24"/>
          <w:lang w:eastAsia="ru-RU"/>
        </w:rPr>
      </w:pPr>
    </w:p>
    <w:p w:rsidR="00FC6431" w:rsidRPr="006D49F5" w:rsidRDefault="00FC6431" w:rsidP="00FC6431">
      <w:pPr>
        <w:tabs>
          <w:tab w:val="left" w:pos="851"/>
          <w:tab w:val="left" w:pos="993"/>
        </w:tabs>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 xml:space="preserve">     знакомство учащихся с методом научного познания и методами исследования объектов и явлений природы;</w:t>
      </w:r>
    </w:p>
    <w:p w:rsidR="00FC6431" w:rsidRPr="006D49F5" w:rsidRDefault="00FC6431" w:rsidP="00FC6431">
      <w:pPr>
        <w:tabs>
          <w:tab w:val="left" w:pos="851"/>
          <w:tab w:val="left" w:pos="993"/>
        </w:tabs>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  приобретение учащимися знаний о механических, тепловых, электромагнитных и квантовых явлениях, физических величинах, характеризующих эти явления;</w:t>
      </w:r>
    </w:p>
    <w:p w:rsidR="00FC6431" w:rsidRPr="006D49F5" w:rsidRDefault="00FC6431" w:rsidP="00FC6431">
      <w:pPr>
        <w:tabs>
          <w:tab w:val="left" w:pos="851"/>
          <w:tab w:val="left" w:pos="993"/>
        </w:tabs>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  формирование у учащихся умений наблюдать природные явления и выполнять опыты, лабораторные работы и экспериментальные исследования с использованием измерительных приборов, широко применяемых в практической жизни;</w:t>
      </w:r>
    </w:p>
    <w:p w:rsidR="00FC6431" w:rsidRPr="006D49F5" w:rsidRDefault="00FC6431" w:rsidP="00FC6431">
      <w:pPr>
        <w:tabs>
          <w:tab w:val="left" w:pos="851"/>
          <w:tab w:val="left" w:pos="993"/>
        </w:tabs>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  овладение учащимися такими общенаучными понятиями, как природное явление, эмпирически установленный факт, проблема, гипотеза, теоретический вывод, результат экспериментальной проверки;</w:t>
      </w:r>
    </w:p>
    <w:p w:rsidR="00FC6431" w:rsidRPr="006D49F5" w:rsidRDefault="00FC6431" w:rsidP="00FC6431">
      <w:pPr>
        <w:tabs>
          <w:tab w:val="left" w:pos="851"/>
          <w:tab w:val="left" w:pos="993"/>
        </w:tabs>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  понимание учащимися отличий научных данных от непроверенной информации, ценности науки для удовлетворения бытовых, производственных и культурных потребностей человека.</w:t>
      </w:r>
    </w:p>
    <w:p w:rsidR="00FC6431" w:rsidRPr="006D49F5" w:rsidRDefault="00FC6431" w:rsidP="00FC6431">
      <w:pPr>
        <w:shd w:val="clear" w:color="auto" w:fill="FFFFFF"/>
        <w:spacing w:after="0" w:line="240" w:lineRule="auto"/>
        <w:jc w:val="center"/>
        <w:rPr>
          <w:rFonts w:ascii="Times New Roman" w:eastAsia="Times New Roman" w:hAnsi="Times New Roman" w:cs="Times New Roman"/>
          <w:b/>
          <w:bCs/>
          <w:spacing w:val="-8"/>
          <w:sz w:val="24"/>
          <w:szCs w:val="24"/>
          <w:lang w:eastAsia="ru-RU"/>
        </w:rPr>
      </w:pPr>
    </w:p>
    <w:p w:rsidR="00FC6431" w:rsidRPr="006D49F5" w:rsidRDefault="00FC6431" w:rsidP="00FC6431">
      <w:pPr>
        <w:shd w:val="clear" w:color="auto" w:fill="FFFFFF"/>
        <w:spacing w:after="0" w:line="240" w:lineRule="auto"/>
        <w:rPr>
          <w:rFonts w:ascii="Times New Roman" w:eastAsia="Times New Roman" w:hAnsi="Times New Roman" w:cs="Times New Roman"/>
          <w:b/>
          <w:bCs/>
          <w:sz w:val="24"/>
          <w:szCs w:val="24"/>
          <w:lang w:eastAsia="ru-RU"/>
        </w:rPr>
      </w:pPr>
    </w:p>
    <w:p w:rsidR="00FC6431" w:rsidRPr="006D49F5" w:rsidRDefault="00FC6431" w:rsidP="00FC6431">
      <w:pPr>
        <w:jc w:val="center"/>
        <w:rPr>
          <w:rFonts w:ascii="Times New Roman" w:eastAsia="Calibri" w:hAnsi="Times New Roman" w:cs="Times New Roman"/>
          <w:b/>
          <w:sz w:val="24"/>
          <w:szCs w:val="24"/>
        </w:rPr>
      </w:pPr>
      <w:r w:rsidRPr="006D49F5">
        <w:rPr>
          <w:rFonts w:ascii="Times New Roman" w:eastAsia="Calibri" w:hAnsi="Times New Roman" w:cs="Times New Roman"/>
          <w:b/>
          <w:sz w:val="24"/>
          <w:szCs w:val="24"/>
        </w:rPr>
        <w:t>ФОРМЫ ОРГАНИЗАЦИИ УРОЧНОЙ ДЕЯТЕЛЬНОСТИ.</w:t>
      </w:r>
    </w:p>
    <w:p w:rsidR="00FC6431" w:rsidRPr="006D49F5" w:rsidRDefault="00FC6431" w:rsidP="00FC6431">
      <w:pPr>
        <w:rPr>
          <w:rFonts w:ascii="Times New Roman" w:eastAsia="Calibri" w:hAnsi="Times New Roman" w:cs="Times New Roman"/>
          <w:sz w:val="24"/>
          <w:szCs w:val="24"/>
        </w:rPr>
      </w:pPr>
      <w:r w:rsidRPr="006D49F5">
        <w:rPr>
          <w:rFonts w:ascii="Times New Roman" w:eastAsia="Calibri" w:hAnsi="Times New Roman" w:cs="Times New Roman"/>
          <w:sz w:val="24"/>
          <w:szCs w:val="24"/>
        </w:rPr>
        <w:t xml:space="preserve">               1. Урок введения новых знаний.</w:t>
      </w:r>
    </w:p>
    <w:p w:rsidR="00FC6431" w:rsidRPr="006D49F5" w:rsidRDefault="00FC6431" w:rsidP="00FC6431">
      <w:pPr>
        <w:rPr>
          <w:rFonts w:ascii="Times New Roman" w:eastAsia="Calibri" w:hAnsi="Times New Roman" w:cs="Times New Roman"/>
          <w:sz w:val="24"/>
          <w:szCs w:val="24"/>
        </w:rPr>
      </w:pPr>
      <w:r w:rsidRPr="006D49F5">
        <w:rPr>
          <w:rFonts w:ascii="Times New Roman" w:eastAsia="Calibri" w:hAnsi="Times New Roman" w:cs="Times New Roman"/>
          <w:sz w:val="24"/>
          <w:szCs w:val="24"/>
        </w:rPr>
        <w:t xml:space="preserve">               2. Урок комбинированный.</w:t>
      </w:r>
    </w:p>
    <w:p w:rsidR="00FC6431" w:rsidRPr="006D49F5" w:rsidRDefault="00FC6431" w:rsidP="00FC6431">
      <w:pPr>
        <w:rPr>
          <w:rFonts w:ascii="Times New Roman" w:eastAsia="Calibri" w:hAnsi="Times New Roman" w:cs="Times New Roman"/>
          <w:sz w:val="24"/>
          <w:szCs w:val="24"/>
        </w:rPr>
      </w:pPr>
      <w:r w:rsidRPr="006D49F5">
        <w:rPr>
          <w:rFonts w:ascii="Times New Roman" w:eastAsia="Calibri" w:hAnsi="Times New Roman" w:cs="Times New Roman"/>
          <w:sz w:val="24"/>
          <w:szCs w:val="24"/>
        </w:rPr>
        <w:t xml:space="preserve">               3. Урок контроля.</w:t>
      </w:r>
    </w:p>
    <w:p w:rsidR="00FC6431" w:rsidRPr="006D49F5" w:rsidRDefault="00FC6431" w:rsidP="00FC6431">
      <w:pPr>
        <w:jc w:val="center"/>
        <w:rPr>
          <w:rFonts w:ascii="Times New Roman" w:eastAsia="Calibri" w:hAnsi="Times New Roman" w:cs="Times New Roman"/>
          <w:b/>
          <w:sz w:val="24"/>
          <w:szCs w:val="24"/>
        </w:rPr>
      </w:pPr>
      <w:r w:rsidRPr="006D49F5">
        <w:rPr>
          <w:rFonts w:ascii="Times New Roman" w:eastAsia="Calibri" w:hAnsi="Times New Roman" w:cs="Times New Roman"/>
          <w:b/>
          <w:sz w:val="24"/>
          <w:szCs w:val="24"/>
        </w:rPr>
        <w:t>ФОРМЫ ОРГАНИЗАЦИИ ВНЕУРОЧНОЙ ДЕЯТЕЛЬНОСТИ.</w:t>
      </w:r>
    </w:p>
    <w:p w:rsidR="00FC6431" w:rsidRPr="006D49F5" w:rsidRDefault="00FC6431" w:rsidP="00FC6431">
      <w:pPr>
        <w:rPr>
          <w:rFonts w:ascii="Times New Roman" w:eastAsia="Calibri" w:hAnsi="Times New Roman" w:cs="Times New Roman"/>
          <w:sz w:val="24"/>
          <w:szCs w:val="24"/>
        </w:rPr>
      </w:pPr>
      <w:r w:rsidRPr="006D49F5">
        <w:rPr>
          <w:rFonts w:ascii="Times New Roman" w:eastAsia="Calibri" w:hAnsi="Times New Roman" w:cs="Times New Roman"/>
          <w:sz w:val="24"/>
          <w:szCs w:val="24"/>
        </w:rPr>
        <w:t xml:space="preserve">               1. Проектная деятельность.</w:t>
      </w:r>
    </w:p>
    <w:p w:rsidR="00FC6431" w:rsidRPr="006D49F5" w:rsidRDefault="00FC6431" w:rsidP="00FC6431">
      <w:pPr>
        <w:rPr>
          <w:rFonts w:ascii="Times New Roman" w:eastAsia="Calibri" w:hAnsi="Times New Roman" w:cs="Times New Roman"/>
          <w:sz w:val="24"/>
          <w:szCs w:val="24"/>
        </w:rPr>
      </w:pPr>
      <w:r w:rsidRPr="006D49F5">
        <w:rPr>
          <w:rFonts w:ascii="Times New Roman" w:eastAsia="Calibri" w:hAnsi="Times New Roman" w:cs="Times New Roman"/>
          <w:sz w:val="24"/>
          <w:szCs w:val="24"/>
        </w:rPr>
        <w:t xml:space="preserve">               2. Предметная неделя.</w:t>
      </w:r>
    </w:p>
    <w:p w:rsidR="00FC6431" w:rsidRPr="006D49F5" w:rsidRDefault="00FC6431" w:rsidP="00FC6431">
      <w:pPr>
        <w:rPr>
          <w:rFonts w:ascii="Times New Roman" w:eastAsia="Calibri" w:hAnsi="Times New Roman" w:cs="Times New Roman"/>
          <w:sz w:val="24"/>
          <w:szCs w:val="24"/>
        </w:rPr>
      </w:pPr>
      <w:r w:rsidRPr="006D49F5">
        <w:rPr>
          <w:rFonts w:ascii="Times New Roman" w:eastAsia="Calibri" w:hAnsi="Times New Roman" w:cs="Times New Roman"/>
          <w:sz w:val="24"/>
          <w:szCs w:val="24"/>
        </w:rPr>
        <w:t xml:space="preserve">               3. Предметная олимпиада.</w:t>
      </w:r>
    </w:p>
    <w:p w:rsidR="00FC6431" w:rsidRPr="006D49F5" w:rsidRDefault="00FC6431" w:rsidP="00FC6431">
      <w:pPr>
        <w:rPr>
          <w:rFonts w:ascii="Times New Roman" w:eastAsia="Calibri" w:hAnsi="Times New Roman" w:cs="Times New Roman"/>
          <w:sz w:val="24"/>
          <w:szCs w:val="24"/>
        </w:rPr>
      </w:pPr>
    </w:p>
    <w:p w:rsidR="00FC6431" w:rsidRPr="006D49F5" w:rsidRDefault="00FC6431" w:rsidP="00FC6431">
      <w:pPr>
        <w:shd w:val="clear" w:color="auto" w:fill="FFFFFF"/>
        <w:tabs>
          <w:tab w:val="num" w:pos="360"/>
        </w:tabs>
        <w:spacing w:before="100" w:after="0" w:line="240" w:lineRule="auto"/>
        <w:jc w:val="center"/>
        <w:rPr>
          <w:rFonts w:ascii="Times New Roman" w:eastAsia="Times New Roman" w:hAnsi="Times New Roman" w:cs="Times New Roman"/>
          <w:b/>
          <w:color w:val="000000"/>
          <w:sz w:val="24"/>
          <w:szCs w:val="24"/>
          <w:lang w:eastAsia="ru-RU"/>
        </w:rPr>
      </w:pPr>
      <w:r w:rsidRPr="006D49F5">
        <w:rPr>
          <w:rFonts w:ascii="Times New Roman" w:eastAsia="Times New Roman" w:hAnsi="Times New Roman" w:cs="Times New Roman"/>
          <w:b/>
          <w:color w:val="000000"/>
          <w:sz w:val="24"/>
          <w:szCs w:val="24"/>
          <w:lang w:eastAsia="ru-RU"/>
        </w:rPr>
        <w:t>КОНТРОЛЬ И УЧЁТ ДОСТИЖЕНИЙ</w:t>
      </w:r>
    </w:p>
    <w:p w:rsidR="00FC6431" w:rsidRPr="006D49F5" w:rsidRDefault="00FC6431" w:rsidP="00FC6431">
      <w:pPr>
        <w:shd w:val="clear" w:color="auto" w:fill="FFFFFF"/>
        <w:tabs>
          <w:tab w:val="num" w:pos="360"/>
        </w:tabs>
        <w:spacing w:before="100" w:after="0" w:line="240" w:lineRule="auto"/>
        <w:jc w:val="center"/>
        <w:rPr>
          <w:rFonts w:ascii="Times New Roman" w:eastAsia="Times New Roman" w:hAnsi="Times New Roman" w:cs="Times New Roman"/>
          <w:b/>
          <w:color w:val="000000"/>
          <w:sz w:val="24"/>
          <w:szCs w:val="24"/>
          <w:lang w:eastAsia="ru-RU"/>
        </w:rPr>
      </w:pPr>
    </w:p>
    <w:p w:rsidR="00FC6431" w:rsidRPr="006D49F5" w:rsidRDefault="00FC6431" w:rsidP="00FC6431">
      <w:pPr>
        <w:shd w:val="clear" w:color="auto" w:fill="FFFFFF"/>
        <w:tabs>
          <w:tab w:val="num" w:pos="360"/>
        </w:tabs>
        <w:spacing w:before="100" w:after="0" w:line="240" w:lineRule="auto"/>
        <w:rPr>
          <w:rFonts w:ascii="Times New Roman" w:eastAsia="Times New Roman" w:hAnsi="Times New Roman" w:cs="Times New Roman"/>
          <w:color w:val="000000"/>
          <w:sz w:val="24"/>
          <w:szCs w:val="24"/>
          <w:lang w:eastAsia="ru-RU"/>
        </w:rPr>
      </w:pPr>
      <w:r w:rsidRPr="006D49F5">
        <w:rPr>
          <w:rFonts w:ascii="Times New Roman" w:eastAsia="Times New Roman" w:hAnsi="Times New Roman" w:cs="Times New Roman"/>
          <w:b/>
          <w:color w:val="000000"/>
          <w:sz w:val="24"/>
          <w:szCs w:val="24"/>
          <w:lang w:eastAsia="ru-RU"/>
        </w:rPr>
        <w:t xml:space="preserve">Формы контроля: </w:t>
      </w:r>
      <w:r w:rsidRPr="006D49F5">
        <w:rPr>
          <w:rFonts w:ascii="Times New Roman" w:eastAsia="Times New Roman" w:hAnsi="Times New Roman" w:cs="Times New Roman"/>
          <w:color w:val="000000"/>
          <w:sz w:val="24"/>
          <w:szCs w:val="24"/>
          <w:lang w:eastAsia="ru-RU"/>
        </w:rPr>
        <w:t>устный ответ, лабораторная работа, контрольная работа, сообщение, тест.</w:t>
      </w:r>
    </w:p>
    <w:p w:rsidR="00FC6431" w:rsidRPr="006D49F5" w:rsidRDefault="00FC6431" w:rsidP="00FC6431">
      <w:pPr>
        <w:shd w:val="clear" w:color="auto" w:fill="FFFFFF"/>
        <w:tabs>
          <w:tab w:val="num" w:pos="360"/>
        </w:tabs>
        <w:spacing w:before="100" w:after="0" w:line="240" w:lineRule="auto"/>
        <w:rPr>
          <w:rFonts w:ascii="Times New Roman" w:eastAsia="Times New Roman" w:hAnsi="Times New Roman" w:cs="Times New Roman"/>
          <w:color w:val="000000"/>
          <w:sz w:val="24"/>
          <w:szCs w:val="24"/>
          <w:lang w:eastAsia="ru-RU"/>
        </w:rPr>
      </w:pPr>
    </w:p>
    <w:p w:rsidR="00FC6431" w:rsidRPr="006D49F5" w:rsidRDefault="00FC6431" w:rsidP="00FC6431">
      <w:pPr>
        <w:spacing w:after="0" w:line="240" w:lineRule="auto"/>
        <w:rPr>
          <w:rFonts w:ascii="Times New Roman" w:eastAsia="Times New Roman" w:hAnsi="Times New Roman" w:cs="Times New Roman"/>
          <w:b/>
          <w:sz w:val="24"/>
          <w:szCs w:val="24"/>
          <w:lang w:eastAsia="ru-RU"/>
        </w:rPr>
      </w:pPr>
      <w:r w:rsidRPr="006D49F5">
        <w:rPr>
          <w:rFonts w:ascii="Times New Roman" w:eastAsia="Times New Roman" w:hAnsi="Times New Roman" w:cs="Times New Roman"/>
          <w:b/>
          <w:sz w:val="24"/>
          <w:szCs w:val="24"/>
          <w:lang w:eastAsia="ru-RU"/>
        </w:rPr>
        <w:t>Оценка знаний</w:t>
      </w:r>
    </w:p>
    <w:p w:rsidR="00FC6431" w:rsidRPr="006D49F5" w:rsidRDefault="00FC6431" w:rsidP="00FC6431">
      <w:pPr>
        <w:spacing w:after="0" w:line="240" w:lineRule="auto"/>
        <w:rPr>
          <w:rFonts w:ascii="Times New Roman" w:eastAsia="Times New Roman" w:hAnsi="Times New Roman" w:cs="Times New Roman"/>
          <w:b/>
          <w:sz w:val="24"/>
          <w:szCs w:val="24"/>
          <w:lang w:eastAsia="ru-RU"/>
        </w:rPr>
      </w:pPr>
      <w:r w:rsidRPr="006D49F5">
        <w:rPr>
          <w:rFonts w:ascii="Times New Roman" w:eastAsia="Times New Roman" w:hAnsi="Times New Roman" w:cs="Times New Roman"/>
          <w:sz w:val="24"/>
          <w:szCs w:val="24"/>
          <w:lang w:eastAsia="ru-RU"/>
        </w:rPr>
        <w:t>Знания и умения обучающихся оцениваются на основании устных ответов (выступлений), а также практической деятельности, учитывая их соответствие требованиям программы обучения, по пятибалльной системе оценивания.</w:t>
      </w:r>
    </w:p>
    <w:p w:rsidR="00FC6431" w:rsidRPr="006D49F5" w:rsidRDefault="00FC6431" w:rsidP="00FC6431">
      <w:pPr>
        <w:tabs>
          <w:tab w:val="left" w:pos="1120"/>
        </w:tabs>
        <w:spacing w:after="0" w:line="240" w:lineRule="auto"/>
        <w:ind w:left="720" w:hanging="360"/>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1.</w:t>
      </w:r>
      <w:r w:rsidRPr="006D49F5">
        <w:rPr>
          <w:rFonts w:ascii="Times New Roman" w:eastAsia="Times New Roman" w:hAnsi="Times New Roman" w:cs="Times New Roman"/>
          <w:sz w:val="14"/>
          <w:szCs w:val="14"/>
          <w:lang w:eastAsia="ru-RU"/>
        </w:rPr>
        <w:t xml:space="preserve">     </w:t>
      </w:r>
      <w:r w:rsidRPr="006D49F5">
        <w:rPr>
          <w:rFonts w:ascii="Times New Roman" w:eastAsia="Times New Roman" w:hAnsi="Times New Roman" w:cs="Times New Roman"/>
          <w:b/>
          <w:sz w:val="24"/>
          <w:szCs w:val="24"/>
          <w:lang w:eastAsia="ru-RU"/>
        </w:rPr>
        <w:t>Оценку «5»</w:t>
      </w:r>
      <w:r w:rsidRPr="006D49F5">
        <w:rPr>
          <w:rFonts w:ascii="Times New Roman" w:eastAsia="Times New Roman" w:hAnsi="Times New Roman" w:cs="Times New Roman"/>
          <w:sz w:val="24"/>
          <w:szCs w:val="24"/>
          <w:lang w:eastAsia="ru-RU"/>
        </w:rPr>
        <w:t xml:space="preserve"> получает обучающийся, чей устный ответ (выступление), письменная работа, практическая деятельность или их результат соответствуют в полной мере требованиям программы обучения. Если при оценивании учебного результата используется зачёт в баллах, то оценку «5» получает обучающийся, набравший 90 – 100% от максимально возможного количества баллов.</w:t>
      </w:r>
    </w:p>
    <w:p w:rsidR="00FC6431" w:rsidRPr="006D49F5" w:rsidRDefault="00FC6431" w:rsidP="00FC6431">
      <w:pPr>
        <w:tabs>
          <w:tab w:val="left" w:pos="1120"/>
        </w:tabs>
        <w:spacing w:after="0" w:line="240" w:lineRule="auto"/>
        <w:ind w:left="720" w:hanging="360"/>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2.</w:t>
      </w:r>
      <w:r w:rsidRPr="006D49F5">
        <w:rPr>
          <w:rFonts w:ascii="Times New Roman" w:eastAsia="Times New Roman" w:hAnsi="Times New Roman" w:cs="Times New Roman"/>
          <w:sz w:val="14"/>
          <w:szCs w:val="14"/>
          <w:lang w:eastAsia="ru-RU"/>
        </w:rPr>
        <w:t xml:space="preserve">     </w:t>
      </w:r>
      <w:r w:rsidRPr="006D49F5">
        <w:rPr>
          <w:rFonts w:ascii="Times New Roman" w:eastAsia="Times New Roman" w:hAnsi="Times New Roman" w:cs="Times New Roman"/>
          <w:b/>
          <w:sz w:val="24"/>
          <w:szCs w:val="24"/>
          <w:lang w:eastAsia="ru-RU"/>
        </w:rPr>
        <w:t>Оценку «4»</w:t>
      </w:r>
      <w:r w:rsidRPr="006D49F5">
        <w:rPr>
          <w:rFonts w:ascii="Times New Roman" w:eastAsia="Times New Roman" w:hAnsi="Times New Roman" w:cs="Times New Roman"/>
          <w:sz w:val="24"/>
          <w:szCs w:val="24"/>
          <w:lang w:eastAsia="ru-RU"/>
        </w:rPr>
        <w:t xml:space="preserve"> получает обучающийся, чей устный ответ (выступление), письменная работа, практическая деятельность или их результат в общем соответствуют требованиям программы обучения, но недостаточно полные или имеются мелкие ошибки. Если при оценивании учебного результата используется зачёт в баллах, то оценку «4» получает обучающийся, набравший 70 – 89% от максимально возможного количества баллов.</w:t>
      </w:r>
    </w:p>
    <w:p w:rsidR="00FC6431" w:rsidRPr="006D49F5" w:rsidRDefault="00FC6431" w:rsidP="00FC6431">
      <w:pPr>
        <w:tabs>
          <w:tab w:val="left" w:pos="1120"/>
        </w:tabs>
        <w:spacing w:after="0" w:line="240" w:lineRule="auto"/>
        <w:ind w:left="720" w:hanging="360"/>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3.</w:t>
      </w:r>
      <w:r w:rsidRPr="006D49F5">
        <w:rPr>
          <w:rFonts w:ascii="Times New Roman" w:eastAsia="Times New Roman" w:hAnsi="Times New Roman" w:cs="Times New Roman"/>
          <w:sz w:val="14"/>
          <w:szCs w:val="14"/>
          <w:lang w:eastAsia="ru-RU"/>
        </w:rPr>
        <w:t xml:space="preserve">     </w:t>
      </w:r>
      <w:r w:rsidRPr="006D49F5">
        <w:rPr>
          <w:rFonts w:ascii="Times New Roman" w:eastAsia="Times New Roman" w:hAnsi="Times New Roman" w:cs="Times New Roman"/>
          <w:b/>
          <w:sz w:val="24"/>
          <w:szCs w:val="24"/>
          <w:lang w:eastAsia="ru-RU"/>
        </w:rPr>
        <w:t>Оценку «3»</w:t>
      </w:r>
      <w:r w:rsidRPr="006D49F5">
        <w:rPr>
          <w:rFonts w:ascii="Times New Roman" w:eastAsia="Times New Roman" w:hAnsi="Times New Roman" w:cs="Times New Roman"/>
          <w:sz w:val="24"/>
          <w:szCs w:val="24"/>
          <w:lang w:eastAsia="ru-RU"/>
        </w:rPr>
        <w:t xml:space="preserve"> получает обучающийся, чей устный ответ (выступление), письменная работа, практическая деятельность или их результат соответствуют требованиям программы обучения, но имеются недостатки и ошибки. Если при оценивании учебного результата используется зачёт в баллах, то оценку «3» получает обучающийся, набравший 45 - 69% от максимально возможного количества баллов.</w:t>
      </w:r>
    </w:p>
    <w:p w:rsidR="00FC6431" w:rsidRPr="006D49F5" w:rsidRDefault="00FC6431" w:rsidP="00FC6431">
      <w:pPr>
        <w:spacing w:after="0" w:line="240" w:lineRule="auto"/>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 xml:space="preserve">      4</w:t>
      </w:r>
      <w:r w:rsidRPr="006D49F5">
        <w:rPr>
          <w:rFonts w:ascii="Times New Roman" w:eastAsia="Times New Roman" w:hAnsi="Times New Roman" w:cs="Times New Roman"/>
          <w:b/>
          <w:sz w:val="24"/>
          <w:szCs w:val="24"/>
          <w:lang w:eastAsia="ru-RU"/>
        </w:rPr>
        <w:t>.</w:t>
      </w:r>
      <w:r w:rsidRPr="006D49F5">
        <w:rPr>
          <w:rFonts w:ascii="Times New Roman" w:eastAsia="Times New Roman" w:hAnsi="Times New Roman" w:cs="Times New Roman"/>
          <w:b/>
          <w:sz w:val="14"/>
          <w:szCs w:val="14"/>
          <w:lang w:eastAsia="ru-RU"/>
        </w:rPr>
        <w:t xml:space="preserve">     </w:t>
      </w:r>
      <w:r w:rsidRPr="006D49F5">
        <w:rPr>
          <w:rFonts w:ascii="Times New Roman" w:eastAsia="Times New Roman" w:hAnsi="Times New Roman" w:cs="Times New Roman"/>
          <w:b/>
          <w:sz w:val="24"/>
          <w:szCs w:val="24"/>
          <w:lang w:eastAsia="ru-RU"/>
        </w:rPr>
        <w:t>Оценку «2»</w:t>
      </w:r>
      <w:r w:rsidRPr="006D49F5">
        <w:rPr>
          <w:rFonts w:ascii="Times New Roman" w:eastAsia="Times New Roman" w:hAnsi="Times New Roman" w:cs="Times New Roman"/>
          <w:sz w:val="24"/>
          <w:szCs w:val="24"/>
          <w:lang w:eastAsia="ru-RU"/>
        </w:rPr>
        <w:t xml:space="preserve"> получает обучающийся, чей устный ответ (выступление), письменная работа,   практическая деятельность или их</w:t>
      </w:r>
    </w:p>
    <w:p w:rsidR="00FC6431" w:rsidRPr="006D49F5" w:rsidRDefault="00FC6431" w:rsidP="00FC6431">
      <w:pPr>
        <w:spacing w:after="0" w:line="240" w:lineRule="auto"/>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 xml:space="preserve">            результат частично соответствуют требованиям программы обучения, но имеются существенные недостатки и ошибки. Если при</w:t>
      </w:r>
    </w:p>
    <w:p w:rsidR="00FC6431" w:rsidRPr="006D49F5" w:rsidRDefault="00FC6431" w:rsidP="00FC6431">
      <w:pPr>
        <w:spacing w:after="0" w:line="240" w:lineRule="auto"/>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 xml:space="preserve">            оценивании учебного результата используется зачёт в баллах, то оценку «2» получает обучающийся, набравший 20 - 44% от</w:t>
      </w:r>
    </w:p>
    <w:p w:rsidR="00FC6431" w:rsidRPr="006D49F5" w:rsidRDefault="00FC6431" w:rsidP="00FC6431">
      <w:pPr>
        <w:spacing w:after="0" w:line="240" w:lineRule="auto"/>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 xml:space="preserve">            максимально возможного количества баллов.</w:t>
      </w:r>
    </w:p>
    <w:p w:rsidR="00FC6431" w:rsidRPr="006D49F5" w:rsidRDefault="00FC6431" w:rsidP="00FC6431">
      <w:pPr>
        <w:shd w:val="clear" w:color="auto" w:fill="FFFFFF"/>
        <w:tabs>
          <w:tab w:val="num" w:pos="360"/>
        </w:tabs>
        <w:spacing w:before="100" w:after="0" w:line="240" w:lineRule="auto"/>
        <w:rPr>
          <w:rFonts w:ascii="Times New Roman" w:eastAsia="Times New Roman" w:hAnsi="Times New Roman" w:cs="Times New Roman"/>
          <w:b/>
          <w:color w:val="000000"/>
          <w:sz w:val="24"/>
          <w:szCs w:val="24"/>
          <w:lang w:eastAsia="ru-RU"/>
        </w:rPr>
      </w:pPr>
    </w:p>
    <w:p w:rsidR="00FC6431" w:rsidRPr="006D49F5" w:rsidRDefault="00FC6431" w:rsidP="00FC6431">
      <w:pPr>
        <w:spacing w:line="20" w:lineRule="atLeast"/>
        <w:jc w:val="center"/>
        <w:rPr>
          <w:rFonts w:ascii="Times New Roman" w:eastAsia="Calibri" w:hAnsi="Times New Roman" w:cs="Times New Roman"/>
          <w:b/>
          <w:color w:val="000000"/>
          <w:sz w:val="24"/>
          <w:szCs w:val="24"/>
        </w:rPr>
      </w:pPr>
      <w:r w:rsidRPr="006D49F5">
        <w:rPr>
          <w:rFonts w:ascii="Times New Roman" w:eastAsia="Calibri" w:hAnsi="Times New Roman" w:cs="Times New Roman"/>
          <w:b/>
          <w:color w:val="000000"/>
          <w:sz w:val="24"/>
          <w:szCs w:val="24"/>
        </w:rPr>
        <w:t>ТРЕБОВАНИЯ К УРОВНЮ ПОДГОТОВКИ.</w:t>
      </w:r>
    </w:p>
    <w:p w:rsidR="00FC6431" w:rsidRPr="006D49F5" w:rsidRDefault="00FC6431" w:rsidP="00FC6431">
      <w:pPr>
        <w:spacing w:after="0" w:line="240" w:lineRule="auto"/>
        <w:ind w:right="370"/>
        <w:jc w:val="center"/>
        <w:rPr>
          <w:rFonts w:ascii="Times New Roman" w:eastAsia="Times New Roman" w:hAnsi="Times New Roman" w:cs="Arial"/>
          <w:b/>
          <w:bCs/>
          <w:sz w:val="24"/>
          <w:szCs w:val="24"/>
        </w:rPr>
      </w:pPr>
      <w:r w:rsidRPr="006D49F5">
        <w:rPr>
          <w:rFonts w:ascii="Times New Roman" w:eastAsia="Times New Roman" w:hAnsi="Times New Roman" w:cs="Arial"/>
          <w:b/>
          <w:bCs/>
          <w:sz w:val="24"/>
          <w:szCs w:val="24"/>
        </w:rPr>
        <w:t>Планируемые результаты освоения учебного курса</w:t>
      </w:r>
    </w:p>
    <w:p w:rsidR="00FC6431" w:rsidRPr="006D49F5" w:rsidRDefault="00FC6431" w:rsidP="00FC6431">
      <w:pPr>
        <w:spacing w:after="0" w:line="240" w:lineRule="auto"/>
        <w:ind w:right="370"/>
        <w:jc w:val="center"/>
        <w:rPr>
          <w:rFonts w:ascii="Times New Roman" w:eastAsia="Times New Roman" w:hAnsi="Times New Roman" w:cs="Arial"/>
          <w:b/>
          <w:bCs/>
          <w:sz w:val="24"/>
          <w:szCs w:val="24"/>
        </w:rPr>
      </w:pPr>
    </w:p>
    <w:p w:rsidR="00FC6431" w:rsidRPr="006D49F5" w:rsidRDefault="00FC6431" w:rsidP="00FC6431">
      <w:pPr>
        <w:spacing w:after="0" w:line="240" w:lineRule="auto"/>
        <w:ind w:firstLine="709"/>
        <w:jc w:val="both"/>
        <w:rPr>
          <w:rFonts w:ascii="Times New Roman" w:eastAsia="Times New Roman" w:hAnsi="Times New Roman" w:cs="Times New Roman"/>
          <w:b/>
          <w:bCs/>
          <w:sz w:val="24"/>
          <w:szCs w:val="24"/>
          <w:lang w:eastAsia="ru-RU"/>
        </w:rPr>
      </w:pPr>
      <w:r w:rsidRPr="006D49F5">
        <w:rPr>
          <w:rFonts w:ascii="Times New Roman" w:eastAsia="Times New Roman" w:hAnsi="Times New Roman" w:cs="Times New Roman"/>
          <w:b/>
          <w:bCs/>
          <w:sz w:val="24"/>
          <w:szCs w:val="24"/>
          <w:lang w:eastAsia="ru-RU"/>
        </w:rPr>
        <w:t>Личностными результатами обучения физике в основной школе являются:</w:t>
      </w:r>
    </w:p>
    <w:p w:rsidR="00FC6431" w:rsidRPr="006D49F5" w:rsidRDefault="00FC6431" w:rsidP="00FC6431">
      <w:pPr>
        <w:tabs>
          <w:tab w:val="left" w:pos="851"/>
          <w:tab w:val="left" w:pos="993"/>
        </w:tabs>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 xml:space="preserve">• </w:t>
      </w:r>
      <w:proofErr w:type="spellStart"/>
      <w:r w:rsidRPr="006D49F5">
        <w:rPr>
          <w:rFonts w:ascii="Times New Roman" w:eastAsia="Times New Roman" w:hAnsi="Times New Roman" w:cs="Times New Roman"/>
          <w:sz w:val="24"/>
          <w:szCs w:val="24"/>
          <w:lang w:eastAsia="ru-RU"/>
        </w:rPr>
        <w:t>сформированность</w:t>
      </w:r>
      <w:proofErr w:type="spellEnd"/>
      <w:r w:rsidRPr="006D49F5">
        <w:rPr>
          <w:rFonts w:ascii="Times New Roman" w:eastAsia="Times New Roman" w:hAnsi="Times New Roman" w:cs="Times New Roman"/>
          <w:sz w:val="24"/>
          <w:szCs w:val="24"/>
          <w:lang w:eastAsia="ru-RU"/>
        </w:rPr>
        <w:t xml:space="preserve"> познавательных интересов, интеллектуальных и творческих способностей учащихся;</w:t>
      </w:r>
    </w:p>
    <w:p w:rsidR="00FC6431" w:rsidRPr="006D49F5" w:rsidRDefault="00FC6431" w:rsidP="00FC6431">
      <w:pPr>
        <w:tabs>
          <w:tab w:val="left" w:pos="851"/>
          <w:tab w:val="left" w:pos="993"/>
        </w:tabs>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lastRenderedPageBreak/>
        <w:t>• 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w:t>
      </w:r>
    </w:p>
    <w:p w:rsidR="00FC6431" w:rsidRPr="006D49F5" w:rsidRDefault="00FC6431" w:rsidP="00FC6431">
      <w:pPr>
        <w:tabs>
          <w:tab w:val="left" w:pos="851"/>
          <w:tab w:val="left" w:pos="993"/>
        </w:tabs>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  самостоятельность в приобретении новых знаний и практических умений;</w:t>
      </w:r>
    </w:p>
    <w:p w:rsidR="00FC6431" w:rsidRPr="006D49F5" w:rsidRDefault="00FC6431" w:rsidP="00FC6431">
      <w:pPr>
        <w:tabs>
          <w:tab w:val="left" w:pos="851"/>
          <w:tab w:val="left" w:pos="993"/>
        </w:tabs>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  готовность к выбору жизненного пути в соответствии с собственными интересами и возможностями;</w:t>
      </w:r>
    </w:p>
    <w:p w:rsidR="00FC6431" w:rsidRPr="006D49F5" w:rsidRDefault="00FC6431" w:rsidP="00FC6431">
      <w:pPr>
        <w:tabs>
          <w:tab w:val="left" w:pos="851"/>
          <w:tab w:val="left" w:pos="993"/>
        </w:tabs>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 мотивация образовательной деятельности школьников на основе личностно ориентированного подхода;</w:t>
      </w:r>
    </w:p>
    <w:p w:rsidR="00FC6431" w:rsidRPr="006D49F5" w:rsidRDefault="00FC6431" w:rsidP="00FC6431">
      <w:pPr>
        <w:tabs>
          <w:tab w:val="left" w:pos="851"/>
          <w:tab w:val="left" w:pos="993"/>
        </w:tabs>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  формирование ценностных отношений друг к другу, учителю, авторам открытий и изобретений, результатам обучения.</w:t>
      </w:r>
    </w:p>
    <w:p w:rsidR="00FC6431" w:rsidRPr="006D49F5" w:rsidRDefault="00FC6431" w:rsidP="00FC6431">
      <w:pPr>
        <w:widowControl w:val="0"/>
        <w:spacing w:after="0" w:line="240" w:lineRule="auto"/>
        <w:ind w:firstLine="709"/>
        <w:rPr>
          <w:rFonts w:ascii="Times New Roman" w:eastAsia="Times New Roman" w:hAnsi="Times New Roman" w:cs="Times New Roman"/>
          <w:b/>
          <w:sz w:val="24"/>
          <w:szCs w:val="24"/>
          <w:lang w:eastAsia="ru-RU"/>
        </w:rPr>
      </w:pPr>
    </w:p>
    <w:p w:rsidR="00FC6431" w:rsidRPr="006D49F5" w:rsidRDefault="00FC6431" w:rsidP="00FC6431">
      <w:pPr>
        <w:widowControl w:val="0"/>
        <w:spacing w:after="0" w:line="240" w:lineRule="auto"/>
        <w:ind w:firstLine="709"/>
        <w:rPr>
          <w:rFonts w:ascii="Times New Roman" w:eastAsia="Times New Roman" w:hAnsi="Times New Roman" w:cs="Times New Roman"/>
          <w:sz w:val="24"/>
          <w:szCs w:val="24"/>
          <w:lang w:eastAsia="ru-RU"/>
        </w:rPr>
      </w:pPr>
      <w:proofErr w:type="spellStart"/>
      <w:r w:rsidRPr="006D49F5">
        <w:rPr>
          <w:rFonts w:ascii="Times New Roman" w:eastAsia="Times New Roman" w:hAnsi="Times New Roman" w:cs="Times New Roman"/>
          <w:b/>
          <w:sz w:val="24"/>
          <w:szCs w:val="24"/>
          <w:lang w:eastAsia="ru-RU"/>
        </w:rPr>
        <w:t>Метапредметными</w:t>
      </w:r>
      <w:proofErr w:type="spellEnd"/>
      <w:r w:rsidRPr="006D49F5">
        <w:rPr>
          <w:rFonts w:ascii="Times New Roman" w:eastAsia="Times New Roman" w:hAnsi="Times New Roman" w:cs="Times New Roman"/>
          <w:sz w:val="24"/>
          <w:szCs w:val="24"/>
          <w:lang w:eastAsia="ru-RU"/>
        </w:rPr>
        <w:t xml:space="preserve"> результатами изучения курса «Физики» является формирование универсальных учебных действий (УУД). К ним относятся:</w:t>
      </w:r>
    </w:p>
    <w:p w:rsidR="00FC6431" w:rsidRPr="006D49F5" w:rsidRDefault="00FC6431" w:rsidP="00FC6431">
      <w:pPr>
        <w:spacing w:after="0" w:line="240" w:lineRule="auto"/>
        <w:ind w:firstLine="709"/>
        <w:jc w:val="both"/>
        <w:rPr>
          <w:rFonts w:ascii="Times New Roman" w:eastAsia="Times New Roman" w:hAnsi="Times New Roman" w:cs="Times New Roman"/>
          <w:bCs/>
          <w:i/>
          <w:iCs/>
          <w:sz w:val="24"/>
          <w:szCs w:val="24"/>
          <w:lang w:eastAsia="ru-RU"/>
        </w:rPr>
      </w:pPr>
      <w:r w:rsidRPr="006D49F5">
        <w:rPr>
          <w:rFonts w:ascii="Times New Roman" w:eastAsia="Times New Roman" w:hAnsi="Times New Roman" w:cs="Times New Roman"/>
          <w:sz w:val="24"/>
          <w:szCs w:val="24"/>
          <w:lang w:eastAsia="ru-RU"/>
        </w:rPr>
        <w:t xml:space="preserve">1) </w:t>
      </w:r>
      <w:r w:rsidRPr="006D49F5">
        <w:rPr>
          <w:rFonts w:ascii="Times New Roman" w:eastAsia="Times New Roman" w:hAnsi="Times New Roman" w:cs="Times New Roman"/>
          <w:bCs/>
          <w:i/>
          <w:iCs/>
          <w:sz w:val="24"/>
          <w:szCs w:val="24"/>
          <w:lang w:eastAsia="ru-RU"/>
        </w:rPr>
        <w:t xml:space="preserve">личностные;  </w:t>
      </w:r>
    </w:p>
    <w:p w:rsidR="00FC6431" w:rsidRPr="006D49F5" w:rsidRDefault="00FC6431" w:rsidP="00FC6431">
      <w:pPr>
        <w:spacing w:after="0" w:line="240" w:lineRule="auto"/>
        <w:ind w:firstLine="709"/>
        <w:jc w:val="both"/>
        <w:rPr>
          <w:rFonts w:ascii="Times New Roman" w:eastAsia="Times New Roman" w:hAnsi="Times New Roman" w:cs="Times New Roman"/>
          <w:bCs/>
          <w:iCs/>
          <w:sz w:val="24"/>
          <w:szCs w:val="24"/>
          <w:lang w:eastAsia="ru-RU"/>
        </w:rPr>
      </w:pPr>
      <w:r w:rsidRPr="006D49F5">
        <w:rPr>
          <w:rFonts w:ascii="Times New Roman" w:eastAsia="Times New Roman" w:hAnsi="Times New Roman" w:cs="Times New Roman"/>
          <w:sz w:val="24"/>
          <w:szCs w:val="24"/>
          <w:lang w:eastAsia="ru-RU"/>
        </w:rPr>
        <w:t xml:space="preserve">2) </w:t>
      </w:r>
      <w:r w:rsidRPr="006D49F5">
        <w:rPr>
          <w:rFonts w:ascii="Times New Roman" w:eastAsia="Times New Roman" w:hAnsi="Times New Roman" w:cs="Times New Roman"/>
          <w:bCs/>
          <w:i/>
          <w:iCs/>
          <w:sz w:val="24"/>
          <w:szCs w:val="24"/>
          <w:lang w:eastAsia="ru-RU"/>
        </w:rPr>
        <w:t>регулятивные</w:t>
      </w:r>
      <w:r w:rsidRPr="006D49F5">
        <w:rPr>
          <w:rFonts w:ascii="Times New Roman" w:eastAsia="Times New Roman" w:hAnsi="Times New Roman" w:cs="Times New Roman"/>
          <w:bCs/>
          <w:iCs/>
          <w:sz w:val="24"/>
          <w:szCs w:val="24"/>
          <w:lang w:eastAsia="ru-RU"/>
        </w:rPr>
        <w:t xml:space="preserve">, </w:t>
      </w:r>
      <w:r w:rsidRPr="006D49F5">
        <w:rPr>
          <w:rFonts w:ascii="Times New Roman" w:eastAsia="Times New Roman" w:hAnsi="Times New Roman" w:cs="Times New Roman"/>
          <w:sz w:val="24"/>
          <w:szCs w:val="24"/>
          <w:lang w:eastAsia="ru-RU"/>
        </w:rPr>
        <w:t xml:space="preserve">включающие  также  </w:t>
      </w:r>
      <w:proofErr w:type="spellStart"/>
      <w:r w:rsidRPr="006D49F5">
        <w:rPr>
          <w:rFonts w:ascii="Times New Roman" w:eastAsia="Times New Roman" w:hAnsi="Times New Roman" w:cs="Times New Roman"/>
          <w:sz w:val="24"/>
          <w:szCs w:val="24"/>
          <w:lang w:eastAsia="ru-RU"/>
        </w:rPr>
        <w:t>действия</w:t>
      </w:r>
      <w:r w:rsidRPr="006D49F5">
        <w:rPr>
          <w:rFonts w:ascii="Times New Roman" w:eastAsia="Times New Roman" w:hAnsi="Times New Roman" w:cs="Times New Roman"/>
          <w:bCs/>
          <w:i/>
          <w:iCs/>
          <w:sz w:val="24"/>
          <w:szCs w:val="24"/>
          <w:lang w:eastAsia="ru-RU"/>
        </w:rPr>
        <w:t>саморегуляции</w:t>
      </w:r>
      <w:proofErr w:type="spellEnd"/>
      <w:r w:rsidRPr="006D49F5">
        <w:rPr>
          <w:rFonts w:ascii="Times New Roman" w:eastAsia="Times New Roman" w:hAnsi="Times New Roman" w:cs="Times New Roman"/>
          <w:bCs/>
          <w:i/>
          <w:iCs/>
          <w:sz w:val="24"/>
          <w:szCs w:val="24"/>
          <w:lang w:eastAsia="ru-RU"/>
        </w:rPr>
        <w:t>;</w:t>
      </w:r>
    </w:p>
    <w:p w:rsidR="00FC6431" w:rsidRPr="006D49F5" w:rsidRDefault="00FC6431" w:rsidP="00FC6431">
      <w:pPr>
        <w:spacing w:after="0" w:line="240" w:lineRule="auto"/>
        <w:ind w:firstLine="709"/>
        <w:jc w:val="both"/>
        <w:rPr>
          <w:rFonts w:ascii="Times New Roman" w:eastAsia="Times New Roman" w:hAnsi="Times New Roman" w:cs="Times New Roman"/>
          <w:iCs/>
          <w:sz w:val="24"/>
          <w:szCs w:val="24"/>
          <w:lang w:eastAsia="ru-RU"/>
        </w:rPr>
      </w:pPr>
      <w:r w:rsidRPr="006D49F5">
        <w:rPr>
          <w:rFonts w:ascii="Times New Roman" w:eastAsia="Times New Roman" w:hAnsi="Times New Roman" w:cs="Times New Roman"/>
          <w:i/>
          <w:sz w:val="24"/>
          <w:szCs w:val="24"/>
          <w:lang w:eastAsia="ru-RU"/>
        </w:rPr>
        <w:t>3</w:t>
      </w:r>
      <w:r w:rsidRPr="006D49F5">
        <w:rPr>
          <w:rFonts w:ascii="Times New Roman" w:eastAsia="Times New Roman" w:hAnsi="Times New Roman" w:cs="Times New Roman"/>
          <w:sz w:val="24"/>
          <w:szCs w:val="24"/>
          <w:lang w:eastAsia="ru-RU"/>
        </w:rPr>
        <w:t xml:space="preserve">) </w:t>
      </w:r>
      <w:r w:rsidRPr="006D49F5">
        <w:rPr>
          <w:rFonts w:ascii="Times New Roman" w:eastAsia="Times New Roman" w:hAnsi="Times New Roman" w:cs="Times New Roman"/>
          <w:bCs/>
          <w:i/>
          <w:iCs/>
          <w:sz w:val="24"/>
          <w:szCs w:val="24"/>
          <w:lang w:eastAsia="ru-RU"/>
        </w:rPr>
        <w:t>познавательные,</w:t>
      </w:r>
      <w:r w:rsidRPr="006D49F5">
        <w:rPr>
          <w:rFonts w:ascii="Times New Roman" w:eastAsia="Times New Roman" w:hAnsi="Times New Roman" w:cs="Times New Roman"/>
          <w:iCs/>
          <w:sz w:val="24"/>
          <w:szCs w:val="24"/>
          <w:lang w:eastAsia="ru-RU"/>
        </w:rPr>
        <w:t xml:space="preserve">   включающие логические, знаково-символические; </w:t>
      </w:r>
    </w:p>
    <w:p w:rsidR="00FC6431" w:rsidRPr="006D49F5" w:rsidRDefault="00FC6431" w:rsidP="00FC6431">
      <w:pPr>
        <w:spacing w:after="0" w:line="240" w:lineRule="auto"/>
        <w:ind w:firstLine="709"/>
        <w:jc w:val="both"/>
        <w:rPr>
          <w:rFonts w:ascii="Times New Roman" w:eastAsia="Times New Roman" w:hAnsi="Times New Roman" w:cs="Times New Roman"/>
          <w:bCs/>
          <w:i/>
          <w:iCs/>
          <w:sz w:val="24"/>
          <w:szCs w:val="24"/>
          <w:lang w:eastAsia="ru-RU"/>
        </w:rPr>
      </w:pPr>
      <w:r w:rsidRPr="006D49F5">
        <w:rPr>
          <w:rFonts w:ascii="Times New Roman" w:eastAsia="Times New Roman" w:hAnsi="Times New Roman" w:cs="Times New Roman"/>
          <w:iCs/>
          <w:sz w:val="24"/>
          <w:szCs w:val="24"/>
          <w:lang w:eastAsia="ru-RU"/>
        </w:rPr>
        <w:t>4</w:t>
      </w:r>
      <w:r w:rsidRPr="006D49F5">
        <w:rPr>
          <w:rFonts w:ascii="Times New Roman" w:eastAsia="Times New Roman" w:hAnsi="Times New Roman" w:cs="Times New Roman"/>
          <w:sz w:val="24"/>
          <w:szCs w:val="24"/>
          <w:lang w:eastAsia="ru-RU"/>
        </w:rPr>
        <w:t xml:space="preserve">) </w:t>
      </w:r>
      <w:r w:rsidRPr="006D49F5">
        <w:rPr>
          <w:rFonts w:ascii="Times New Roman" w:eastAsia="Times New Roman" w:hAnsi="Times New Roman" w:cs="Times New Roman"/>
          <w:bCs/>
          <w:i/>
          <w:iCs/>
          <w:sz w:val="24"/>
          <w:szCs w:val="24"/>
          <w:lang w:eastAsia="ru-RU"/>
        </w:rPr>
        <w:t>коммуникативные.</w:t>
      </w:r>
    </w:p>
    <w:p w:rsidR="00FC6431" w:rsidRPr="006D49F5" w:rsidRDefault="00FC6431" w:rsidP="00FC6431">
      <w:pPr>
        <w:numPr>
          <w:ilvl w:val="0"/>
          <w:numId w:val="2"/>
        </w:numPr>
        <w:tabs>
          <w:tab w:val="num" w:pos="720"/>
          <w:tab w:val="left" w:pos="900"/>
        </w:tabs>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b/>
          <w:bCs/>
          <w:sz w:val="24"/>
          <w:szCs w:val="24"/>
          <w:lang w:eastAsia="ru-RU"/>
        </w:rPr>
        <w:t>Личностные</w:t>
      </w:r>
      <w:r w:rsidRPr="006D49F5">
        <w:rPr>
          <w:rFonts w:ascii="Times New Roman" w:eastAsia="Times New Roman" w:hAnsi="Times New Roman" w:cs="Times New Roman"/>
          <w:sz w:val="24"/>
          <w:szCs w:val="24"/>
          <w:lang w:eastAsia="ru-RU"/>
        </w:rPr>
        <w:t xml:space="preserve"> УУД обеспечивают ценностно-смысловую ориентацию учащихся (умение соотносить поступки и события с принятыми этическими принципами, знание моральных норм и умение выделить нравственный аспект поведения), самоопределение и ориентацию в социальных ролях и межличностных отношениях, приводит к становлению ценностной структуры сознания личности.</w:t>
      </w:r>
    </w:p>
    <w:p w:rsidR="00FC6431" w:rsidRPr="006D49F5" w:rsidRDefault="00FC6431" w:rsidP="00FC6431">
      <w:pPr>
        <w:numPr>
          <w:ilvl w:val="0"/>
          <w:numId w:val="2"/>
        </w:numPr>
        <w:tabs>
          <w:tab w:val="num" w:pos="900"/>
        </w:tabs>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b/>
          <w:bCs/>
          <w:sz w:val="24"/>
          <w:szCs w:val="24"/>
          <w:lang w:eastAsia="ru-RU"/>
        </w:rPr>
        <w:t>Регулятивные</w:t>
      </w:r>
      <w:r w:rsidRPr="006D49F5">
        <w:rPr>
          <w:rFonts w:ascii="Times New Roman" w:eastAsia="Times New Roman" w:hAnsi="Times New Roman" w:cs="Times New Roman"/>
          <w:sz w:val="24"/>
          <w:szCs w:val="24"/>
          <w:lang w:eastAsia="ru-RU"/>
        </w:rPr>
        <w:t xml:space="preserve"> УУД обеспечивают организацию учащимися своей учебной деятельности. К ним относятся:</w:t>
      </w:r>
    </w:p>
    <w:p w:rsidR="00FC6431" w:rsidRPr="006D49F5" w:rsidRDefault="00FC6431" w:rsidP="00FC6431">
      <w:pPr>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 xml:space="preserve">- </w:t>
      </w:r>
      <w:r w:rsidRPr="006D49F5">
        <w:rPr>
          <w:rFonts w:ascii="Times New Roman" w:eastAsia="Times New Roman" w:hAnsi="Times New Roman" w:cs="Times New Roman"/>
          <w:i/>
          <w:iCs/>
          <w:sz w:val="24"/>
          <w:szCs w:val="24"/>
          <w:lang w:eastAsia="ru-RU"/>
        </w:rPr>
        <w:t>целеполагание</w:t>
      </w:r>
      <w:r w:rsidRPr="006D49F5">
        <w:rPr>
          <w:rFonts w:ascii="Times New Roman" w:eastAsia="Times New Roman" w:hAnsi="Times New Roman" w:cs="Times New Roman"/>
          <w:sz w:val="24"/>
          <w:szCs w:val="24"/>
          <w:lang w:eastAsia="ru-RU"/>
        </w:rPr>
        <w:t xml:space="preserve"> как постановка учебной задачи на основе соотнесения того, что уже известно и усвоено учащимися, и того, что еще неизвестно;</w:t>
      </w:r>
    </w:p>
    <w:p w:rsidR="00FC6431" w:rsidRPr="006D49F5" w:rsidRDefault="00FC6431" w:rsidP="00FC6431">
      <w:pPr>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 xml:space="preserve">- </w:t>
      </w:r>
      <w:r w:rsidRPr="006D49F5">
        <w:rPr>
          <w:rFonts w:ascii="Times New Roman" w:eastAsia="Times New Roman" w:hAnsi="Times New Roman" w:cs="Times New Roman"/>
          <w:i/>
          <w:iCs/>
          <w:sz w:val="24"/>
          <w:szCs w:val="24"/>
          <w:lang w:eastAsia="ru-RU"/>
        </w:rPr>
        <w:t>планирование</w:t>
      </w:r>
      <w:r w:rsidRPr="006D49F5">
        <w:rPr>
          <w:rFonts w:ascii="Times New Roman" w:eastAsia="Times New Roman" w:hAnsi="Times New Roman" w:cs="Times New Roman"/>
          <w:sz w:val="24"/>
          <w:szCs w:val="24"/>
          <w:lang w:eastAsia="ru-RU"/>
        </w:rPr>
        <w:t xml:space="preserve"> – определение последовательности промежуточных целей с учетом конечного результата; составление плана и последовательности действий;</w:t>
      </w:r>
    </w:p>
    <w:p w:rsidR="00FC6431" w:rsidRPr="006D49F5" w:rsidRDefault="00FC6431" w:rsidP="00FC6431">
      <w:pPr>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 xml:space="preserve">- </w:t>
      </w:r>
      <w:r w:rsidRPr="006D49F5">
        <w:rPr>
          <w:rFonts w:ascii="Times New Roman" w:eastAsia="Times New Roman" w:hAnsi="Times New Roman" w:cs="Times New Roman"/>
          <w:i/>
          <w:iCs/>
          <w:sz w:val="24"/>
          <w:szCs w:val="24"/>
          <w:lang w:eastAsia="ru-RU"/>
        </w:rPr>
        <w:t xml:space="preserve">прогнозирование </w:t>
      </w:r>
      <w:r w:rsidRPr="006D49F5">
        <w:rPr>
          <w:rFonts w:ascii="Times New Roman" w:eastAsia="Times New Roman" w:hAnsi="Times New Roman" w:cs="Times New Roman"/>
          <w:sz w:val="24"/>
          <w:szCs w:val="24"/>
          <w:lang w:eastAsia="ru-RU"/>
        </w:rPr>
        <w:t>– предвосхищение результата и уровня усвоения, его временных характеристик;</w:t>
      </w:r>
    </w:p>
    <w:p w:rsidR="00FC6431" w:rsidRPr="006D49F5" w:rsidRDefault="00FC6431" w:rsidP="00FC6431">
      <w:pPr>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i/>
          <w:iCs/>
          <w:sz w:val="24"/>
          <w:szCs w:val="24"/>
          <w:lang w:eastAsia="ru-RU"/>
        </w:rPr>
        <w:t>- контроль</w:t>
      </w:r>
      <w:r w:rsidRPr="006D49F5">
        <w:rPr>
          <w:rFonts w:ascii="Times New Roman" w:eastAsia="Times New Roman" w:hAnsi="Times New Roman" w:cs="Times New Roman"/>
          <w:sz w:val="24"/>
          <w:szCs w:val="24"/>
          <w:lang w:eastAsia="ru-RU"/>
        </w:rPr>
        <w:t xml:space="preserve"> в форме сличения способа действия и его результата с заданным эталоном с целью обнаружения отклонений и отличий от эталона;</w:t>
      </w:r>
    </w:p>
    <w:p w:rsidR="00FC6431" w:rsidRPr="006D49F5" w:rsidRDefault="00FC6431" w:rsidP="00FC6431">
      <w:pPr>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 xml:space="preserve">- </w:t>
      </w:r>
      <w:r w:rsidRPr="006D49F5">
        <w:rPr>
          <w:rFonts w:ascii="Times New Roman" w:eastAsia="Times New Roman" w:hAnsi="Times New Roman" w:cs="Times New Roman"/>
          <w:i/>
          <w:iCs/>
          <w:sz w:val="24"/>
          <w:szCs w:val="24"/>
          <w:lang w:eastAsia="ru-RU"/>
        </w:rPr>
        <w:t>коррекция</w:t>
      </w:r>
      <w:r w:rsidRPr="006D49F5">
        <w:rPr>
          <w:rFonts w:ascii="Times New Roman" w:eastAsia="Times New Roman" w:hAnsi="Times New Roman" w:cs="Times New Roman"/>
          <w:sz w:val="24"/>
          <w:szCs w:val="24"/>
          <w:lang w:eastAsia="ru-RU"/>
        </w:rPr>
        <w:t xml:space="preserve"> – внесение необходимых дополнений и корректив в план и способ действия в случае расхождения эталона, реального действия и его продукта;</w:t>
      </w:r>
    </w:p>
    <w:p w:rsidR="00FC6431" w:rsidRPr="006D49F5" w:rsidRDefault="00FC6431" w:rsidP="00FC6431">
      <w:pPr>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 xml:space="preserve">- </w:t>
      </w:r>
      <w:r w:rsidRPr="006D49F5">
        <w:rPr>
          <w:rFonts w:ascii="Times New Roman" w:eastAsia="Times New Roman" w:hAnsi="Times New Roman" w:cs="Times New Roman"/>
          <w:i/>
          <w:iCs/>
          <w:sz w:val="24"/>
          <w:szCs w:val="24"/>
          <w:lang w:eastAsia="ru-RU"/>
        </w:rPr>
        <w:t>оценка</w:t>
      </w:r>
      <w:r w:rsidRPr="006D49F5">
        <w:rPr>
          <w:rFonts w:ascii="Times New Roman" w:eastAsia="Times New Roman" w:hAnsi="Times New Roman" w:cs="Times New Roman"/>
          <w:sz w:val="24"/>
          <w:szCs w:val="24"/>
          <w:lang w:eastAsia="ru-RU"/>
        </w:rPr>
        <w:t xml:space="preserve"> – выделение и осознание учащимися того, что уже усвоено и что еще подлежит усвоению, осознание качества и уровня усвоения; </w:t>
      </w:r>
    </w:p>
    <w:p w:rsidR="00FC6431" w:rsidRPr="006D49F5" w:rsidRDefault="00FC6431" w:rsidP="00FC6431">
      <w:pPr>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 xml:space="preserve">- </w:t>
      </w:r>
      <w:r w:rsidRPr="006D49F5">
        <w:rPr>
          <w:rFonts w:ascii="Times New Roman" w:eastAsia="Times New Roman" w:hAnsi="Times New Roman" w:cs="Times New Roman"/>
          <w:i/>
          <w:iCs/>
          <w:sz w:val="24"/>
          <w:szCs w:val="24"/>
          <w:lang w:eastAsia="ru-RU"/>
        </w:rPr>
        <w:t xml:space="preserve">волевая </w:t>
      </w:r>
      <w:proofErr w:type="spellStart"/>
      <w:r w:rsidRPr="006D49F5">
        <w:rPr>
          <w:rFonts w:ascii="Times New Roman" w:eastAsia="Times New Roman" w:hAnsi="Times New Roman" w:cs="Times New Roman"/>
          <w:i/>
          <w:iCs/>
          <w:sz w:val="24"/>
          <w:szCs w:val="24"/>
          <w:lang w:eastAsia="ru-RU"/>
        </w:rPr>
        <w:t>саморегуляция</w:t>
      </w:r>
      <w:proofErr w:type="spellEnd"/>
      <w:r w:rsidRPr="006D49F5">
        <w:rPr>
          <w:rFonts w:ascii="Times New Roman" w:eastAsia="Times New Roman" w:hAnsi="Times New Roman" w:cs="Times New Roman"/>
          <w:sz w:val="24"/>
          <w:szCs w:val="24"/>
          <w:lang w:eastAsia="ru-RU"/>
        </w:rPr>
        <w:t xml:space="preserve"> как способность к мобилизации сил и энергии; способность к волевому усилию, к выбору ситуации мотивационного конфликта и к преодолению препятствий.</w:t>
      </w:r>
    </w:p>
    <w:p w:rsidR="00FC6431" w:rsidRPr="006D49F5" w:rsidRDefault="00FC6431" w:rsidP="00FC6431">
      <w:pPr>
        <w:spacing w:after="0" w:line="240" w:lineRule="auto"/>
        <w:ind w:firstLine="709"/>
        <w:jc w:val="both"/>
        <w:rPr>
          <w:rFonts w:ascii="Times New Roman" w:eastAsia="Times New Roman" w:hAnsi="Times New Roman" w:cs="Times New Roman"/>
          <w:sz w:val="24"/>
          <w:szCs w:val="24"/>
          <w:lang w:eastAsia="ru-RU"/>
        </w:rPr>
      </w:pPr>
    </w:p>
    <w:p w:rsidR="00FC6431" w:rsidRPr="006D49F5" w:rsidRDefault="00FC6431" w:rsidP="00FC6431">
      <w:pPr>
        <w:numPr>
          <w:ilvl w:val="0"/>
          <w:numId w:val="3"/>
        </w:numPr>
        <w:tabs>
          <w:tab w:val="num" w:pos="1080"/>
        </w:tabs>
        <w:spacing w:after="0" w:line="240" w:lineRule="auto"/>
        <w:ind w:firstLine="709"/>
        <w:jc w:val="both"/>
        <w:rPr>
          <w:rFonts w:ascii="Times New Roman" w:eastAsia="Times New Roman" w:hAnsi="Times New Roman" w:cs="Times New Roman"/>
          <w:sz w:val="24"/>
          <w:szCs w:val="24"/>
          <w:lang w:eastAsia="ru-RU"/>
        </w:rPr>
      </w:pPr>
      <w:proofErr w:type="spellStart"/>
      <w:r w:rsidRPr="006D49F5">
        <w:rPr>
          <w:rFonts w:ascii="Times New Roman" w:eastAsia="Times New Roman" w:hAnsi="Times New Roman" w:cs="Times New Roman"/>
          <w:b/>
          <w:bCs/>
          <w:sz w:val="24"/>
          <w:szCs w:val="24"/>
          <w:lang w:eastAsia="ru-RU"/>
        </w:rPr>
        <w:lastRenderedPageBreak/>
        <w:t>Познавательные</w:t>
      </w:r>
      <w:r w:rsidRPr="006D49F5">
        <w:rPr>
          <w:rFonts w:ascii="Times New Roman" w:eastAsia="Times New Roman" w:hAnsi="Times New Roman" w:cs="Times New Roman"/>
          <w:sz w:val="24"/>
          <w:szCs w:val="24"/>
          <w:lang w:eastAsia="ru-RU"/>
        </w:rPr>
        <w:t>УУД</w:t>
      </w:r>
      <w:proofErr w:type="spellEnd"/>
      <w:r w:rsidRPr="006D49F5">
        <w:rPr>
          <w:rFonts w:ascii="Times New Roman" w:eastAsia="Times New Roman" w:hAnsi="Times New Roman" w:cs="Times New Roman"/>
          <w:sz w:val="24"/>
          <w:szCs w:val="24"/>
          <w:lang w:eastAsia="ru-RU"/>
        </w:rPr>
        <w:t xml:space="preserve"> включают </w:t>
      </w:r>
      <w:proofErr w:type="spellStart"/>
      <w:r w:rsidRPr="006D49F5">
        <w:rPr>
          <w:rFonts w:ascii="Times New Roman" w:eastAsia="Times New Roman" w:hAnsi="Times New Roman" w:cs="Times New Roman"/>
          <w:sz w:val="24"/>
          <w:szCs w:val="24"/>
          <w:lang w:eastAsia="ru-RU"/>
        </w:rPr>
        <w:t>общеучебные</w:t>
      </w:r>
      <w:proofErr w:type="spellEnd"/>
      <w:r w:rsidRPr="006D49F5">
        <w:rPr>
          <w:rFonts w:ascii="Times New Roman" w:eastAsia="Times New Roman" w:hAnsi="Times New Roman" w:cs="Times New Roman"/>
          <w:sz w:val="24"/>
          <w:szCs w:val="24"/>
          <w:lang w:eastAsia="ru-RU"/>
        </w:rPr>
        <w:t>, логические, знаково-символические УД.</w:t>
      </w:r>
    </w:p>
    <w:p w:rsidR="00FC6431" w:rsidRPr="006D49F5" w:rsidRDefault="00FC6431" w:rsidP="00FC6431">
      <w:pPr>
        <w:spacing w:after="0" w:line="240" w:lineRule="auto"/>
        <w:ind w:firstLine="709"/>
        <w:jc w:val="both"/>
        <w:rPr>
          <w:rFonts w:ascii="Times New Roman" w:eastAsia="Times New Roman" w:hAnsi="Times New Roman" w:cs="Times New Roman"/>
          <w:sz w:val="24"/>
          <w:szCs w:val="24"/>
          <w:lang w:eastAsia="ru-RU"/>
        </w:rPr>
      </w:pPr>
      <w:proofErr w:type="spellStart"/>
      <w:r w:rsidRPr="006D49F5">
        <w:rPr>
          <w:rFonts w:ascii="Times New Roman" w:eastAsia="Times New Roman" w:hAnsi="Times New Roman" w:cs="Times New Roman"/>
          <w:i/>
          <w:iCs/>
          <w:sz w:val="24"/>
          <w:szCs w:val="24"/>
          <w:lang w:eastAsia="ru-RU"/>
        </w:rPr>
        <w:t>Общеучебные</w:t>
      </w:r>
      <w:r w:rsidRPr="006D49F5">
        <w:rPr>
          <w:rFonts w:ascii="Times New Roman" w:eastAsia="Times New Roman" w:hAnsi="Times New Roman" w:cs="Times New Roman"/>
          <w:sz w:val="24"/>
          <w:szCs w:val="24"/>
          <w:lang w:eastAsia="ru-RU"/>
        </w:rPr>
        <w:t>УУД</w:t>
      </w:r>
      <w:proofErr w:type="spellEnd"/>
      <w:r w:rsidRPr="006D49F5">
        <w:rPr>
          <w:rFonts w:ascii="Times New Roman" w:eastAsia="Times New Roman" w:hAnsi="Times New Roman" w:cs="Times New Roman"/>
          <w:sz w:val="24"/>
          <w:szCs w:val="24"/>
          <w:lang w:eastAsia="ru-RU"/>
        </w:rPr>
        <w:t xml:space="preserve"> включают:</w:t>
      </w:r>
    </w:p>
    <w:p w:rsidR="00FC6431" w:rsidRPr="006D49F5" w:rsidRDefault="00FC6431" w:rsidP="00FC6431">
      <w:pPr>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 самостоятельное выделение и формулирование познавательной цели;</w:t>
      </w:r>
    </w:p>
    <w:p w:rsidR="00FC6431" w:rsidRPr="006D49F5" w:rsidRDefault="00FC6431" w:rsidP="00FC6431">
      <w:pPr>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 поиск и выделение необходимой информации;</w:t>
      </w:r>
    </w:p>
    <w:p w:rsidR="00FC6431" w:rsidRPr="006D49F5" w:rsidRDefault="00FC6431" w:rsidP="00FC6431">
      <w:pPr>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 структурирование знаний;</w:t>
      </w:r>
    </w:p>
    <w:p w:rsidR="00FC6431" w:rsidRPr="006D49F5" w:rsidRDefault="00FC6431" w:rsidP="00FC6431">
      <w:pPr>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 выбор наиболее эффективных способов решения задач;</w:t>
      </w:r>
    </w:p>
    <w:p w:rsidR="00FC6431" w:rsidRPr="006D49F5" w:rsidRDefault="00FC6431" w:rsidP="00FC6431">
      <w:pPr>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 рефлексия способов и условий действия, контроль и оценка процесса и результатов деятельности;</w:t>
      </w:r>
    </w:p>
    <w:p w:rsidR="00FC6431" w:rsidRPr="006D49F5" w:rsidRDefault="00FC6431" w:rsidP="00FC6431">
      <w:pPr>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 смысловое чтение как осмысление цели чтения и выбор вида чтения в зависимости от цели;</w:t>
      </w:r>
    </w:p>
    <w:p w:rsidR="00FC6431" w:rsidRPr="006D49F5" w:rsidRDefault="00FC6431" w:rsidP="00FC6431">
      <w:pPr>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 умение адекватно, осознано и произвольно строить речевое высказывание в устной и письменной речи, передавая содержание текста в соответствии с целью и соблюдая нормы построения текста;</w:t>
      </w:r>
    </w:p>
    <w:p w:rsidR="00FC6431" w:rsidRPr="006D49F5" w:rsidRDefault="00FC6431" w:rsidP="00FC6431">
      <w:pPr>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FC6431" w:rsidRPr="006D49F5" w:rsidRDefault="00FC6431" w:rsidP="00FC6431">
      <w:pPr>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sz w:val="24"/>
          <w:szCs w:val="24"/>
          <w:lang w:eastAsia="ru-RU"/>
        </w:rPr>
        <w:t>- действие со знаково-символическими средствами (замещение, кодирование, декодирование, моделирование).</w:t>
      </w:r>
    </w:p>
    <w:p w:rsidR="00FC6431" w:rsidRPr="006D49F5" w:rsidRDefault="00FC6431" w:rsidP="00FC6431">
      <w:pPr>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i/>
          <w:iCs/>
          <w:sz w:val="24"/>
          <w:szCs w:val="24"/>
          <w:lang w:eastAsia="ru-RU"/>
        </w:rPr>
        <w:t>Логические</w:t>
      </w:r>
      <w:r w:rsidRPr="006D49F5">
        <w:rPr>
          <w:rFonts w:ascii="Times New Roman" w:eastAsia="Times New Roman" w:hAnsi="Times New Roman" w:cs="Times New Roman"/>
          <w:sz w:val="24"/>
          <w:szCs w:val="24"/>
          <w:lang w:eastAsia="ru-RU"/>
        </w:rPr>
        <w:t xml:space="preserve"> УУД направлены на установление связей и отношений в любой области знания. В рамках школьного обучения под логическим мышлением обычно понимается способность и умение учащихся производить простые логические действия (анализ, синтез, сравнение, обобщение и др.), а также составные логические операции (построение отрицания, утверждение и опровержение как построение рассуждения с использованием различных логических схем – индуктивной или дедуктивной). </w:t>
      </w:r>
    </w:p>
    <w:p w:rsidR="00FC6431" w:rsidRPr="006D49F5" w:rsidRDefault="00FC6431" w:rsidP="00FC6431">
      <w:pPr>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i/>
          <w:iCs/>
          <w:sz w:val="24"/>
          <w:szCs w:val="24"/>
          <w:lang w:eastAsia="ru-RU"/>
        </w:rPr>
        <w:t>Знаково-символические</w:t>
      </w:r>
      <w:r w:rsidRPr="006D49F5">
        <w:rPr>
          <w:rFonts w:ascii="Times New Roman" w:eastAsia="Times New Roman" w:hAnsi="Times New Roman" w:cs="Times New Roman"/>
          <w:sz w:val="24"/>
          <w:szCs w:val="24"/>
          <w:lang w:eastAsia="ru-RU"/>
        </w:rPr>
        <w:t xml:space="preserve"> УУД, обеспечивающие конкретные способы преобразования учебного материала, представляют действия </w:t>
      </w:r>
      <w:r w:rsidRPr="006D49F5">
        <w:rPr>
          <w:rFonts w:ascii="Times New Roman" w:eastAsia="Times New Roman" w:hAnsi="Times New Roman" w:cs="Times New Roman"/>
          <w:i/>
          <w:iCs/>
          <w:sz w:val="24"/>
          <w:szCs w:val="24"/>
          <w:lang w:eastAsia="ru-RU"/>
        </w:rPr>
        <w:t xml:space="preserve">моделирования, </w:t>
      </w:r>
      <w:r w:rsidRPr="006D49F5">
        <w:rPr>
          <w:rFonts w:ascii="Times New Roman" w:eastAsia="Times New Roman" w:hAnsi="Times New Roman" w:cs="Times New Roman"/>
          <w:sz w:val="24"/>
          <w:szCs w:val="24"/>
          <w:lang w:eastAsia="ru-RU"/>
        </w:rPr>
        <w:t>выполняющие функции отображения учебного материала; выделение существенного; отрыва от конкретных ситуативных значений; формирование обобщенных знаний.</w:t>
      </w:r>
    </w:p>
    <w:p w:rsidR="00FC6431" w:rsidRPr="006D49F5" w:rsidRDefault="00FC6431" w:rsidP="00FC6431">
      <w:pPr>
        <w:spacing w:after="0" w:line="240" w:lineRule="auto"/>
        <w:ind w:firstLine="709"/>
        <w:jc w:val="both"/>
        <w:rPr>
          <w:rFonts w:ascii="Times New Roman" w:eastAsia="Times New Roman" w:hAnsi="Times New Roman" w:cs="Times New Roman"/>
          <w:sz w:val="24"/>
          <w:szCs w:val="24"/>
          <w:lang w:eastAsia="ru-RU"/>
        </w:rPr>
      </w:pPr>
    </w:p>
    <w:p w:rsidR="00FC6431" w:rsidRDefault="00FC6431" w:rsidP="00FC6431">
      <w:pPr>
        <w:numPr>
          <w:ilvl w:val="0"/>
          <w:numId w:val="3"/>
        </w:numPr>
        <w:tabs>
          <w:tab w:val="left" w:pos="900"/>
        </w:tabs>
        <w:spacing w:after="0" w:line="240" w:lineRule="auto"/>
        <w:ind w:firstLine="709"/>
        <w:jc w:val="both"/>
        <w:rPr>
          <w:rFonts w:ascii="Times New Roman" w:eastAsia="Times New Roman" w:hAnsi="Times New Roman" w:cs="Times New Roman"/>
          <w:sz w:val="24"/>
          <w:szCs w:val="24"/>
          <w:lang w:eastAsia="ru-RU"/>
        </w:rPr>
      </w:pPr>
      <w:r w:rsidRPr="006D49F5">
        <w:rPr>
          <w:rFonts w:ascii="Times New Roman" w:eastAsia="Times New Roman" w:hAnsi="Times New Roman" w:cs="Times New Roman"/>
          <w:b/>
          <w:bCs/>
          <w:sz w:val="24"/>
          <w:szCs w:val="24"/>
          <w:lang w:eastAsia="ru-RU"/>
        </w:rPr>
        <w:t>Коммуникативные</w:t>
      </w:r>
      <w:r w:rsidRPr="006D49F5">
        <w:rPr>
          <w:rFonts w:ascii="Times New Roman" w:eastAsia="Times New Roman" w:hAnsi="Times New Roman" w:cs="Times New Roman"/>
          <w:sz w:val="24"/>
          <w:szCs w:val="24"/>
          <w:lang w:eastAsia="ru-RU"/>
        </w:rPr>
        <w:t xml:space="preserve"> УУД обеспечивают социальную компетентность и сознательную ориентацию учащихся на позиции других людей,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FC6431" w:rsidRDefault="00FC6431" w:rsidP="00FC6431">
      <w:pPr>
        <w:tabs>
          <w:tab w:val="left" w:pos="900"/>
        </w:tabs>
        <w:spacing w:after="0" w:line="240" w:lineRule="auto"/>
        <w:jc w:val="both"/>
        <w:rPr>
          <w:rFonts w:ascii="Times New Roman" w:eastAsia="Times New Roman" w:hAnsi="Times New Roman" w:cs="Times New Roman"/>
          <w:sz w:val="24"/>
          <w:szCs w:val="24"/>
          <w:lang w:eastAsia="ru-RU"/>
        </w:rPr>
      </w:pPr>
    </w:p>
    <w:p w:rsidR="00FC6431" w:rsidRDefault="00FC6431" w:rsidP="00FC6431">
      <w:pPr>
        <w:tabs>
          <w:tab w:val="left" w:pos="900"/>
        </w:tabs>
        <w:spacing w:after="0" w:line="240" w:lineRule="auto"/>
        <w:jc w:val="both"/>
        <w:rPr>
          <w:rFonts w:ascii="Times New Roman" w:eastAsia="Times New Roman" w:hAnsi="Times New Roman" w:cs="Times New Roman"/>
          <w:sz w:val="24"/>
          <w:szCs w:val="24"/>
          <w:lang w:eastAsia="ru-RU"/>
        </w:rPr>
      </w:pPr>
    </w:p>
    <w:p w:rsidR="00FC6431" w:rsidRPr="00BF553C" w:rsidRDefault="00FC6431" w:rsidP="00FC6431">
      <w:pPr>
        <w:spacing w:after="0" w:line="240" w:lineRule="auto"/>
        <w:ind w:firstLine="709"/>
        <w:jc w:val="center"/>
        <w:rPr>
          <w:rFonts w:ascii="Times New Roman" w:eastAsia="Times New Roman" w:hAnsi="Times New Roman" w:cs="Times New Roman"/>
          <w:b/>
          <w:sz w:val="24"/>
          <w:szCs w:val="24"/>
          <w:lang w:eastAsia="ru-RU"/>
        </w:rPr>
      </w:pPr>
      <w:r w:rsidRPr="00BF553C">
        <w:rPr>
          <w:rFonts w:ascii="Times New Roman" w:eastAsia="Times New Roman" w:hAnsi="Times New Roman" w:cs="Times New Roman"/>
          <w:b/>
          <w:sz w:val="24"/>
          <w:szCs w:val="24"/>
          <w:lang w:eastAsia="ru-RU"/>
        </w:rPr>
        <w:t>Теоретические основы построения курса физики 11 класса</w:t>
      </w:r>
    </w:p>
    <w:p w:rsidR="00FC6431" w:rsidRPr="00BF553C" w:rsidRDefault="00FC6431" w:rsidP="00FC6431">
      <w:pPr>
        <w:spacing w:after="0" w:line="240" w:lineRule="auto"/>
        <w:ind w:firstLine="709"/>
        <w:jc w:val="both"/>
        <w:rPr>
          <w:rFonts w:ascii="Times New Roman" w:eastAsia="Times New Roman" w:hAnsi="Times New Roman" w:cs="Times New Roman"/>
          <w:sz w:val="24"/>
          <w:szCs w:val="24"/>
          <w:lang w:eastAsia="ru-RU"/>
        </w:rPr>
      </w:pPr>
    </w:p>
    <w:p w:rsidR="00FC6431" w:rsidRPr="00BF553C" w:rsidRDefault="00FC6431" w:rsidP="00FC6431">
      <w:pPr>
        <w:spacing w:after="0" w:line="240" w:lineRule="auto"/>
        <w:ind w:firstLine="709"/>
        <w:jc w:val="both"/>
        <w:rPr>
          <w:rFonts w:ascii="Times New Roman" w:eastAsia="Times New Roman" w:hAnsi="Times New Roman" w:cs="Times New Roman"/>
          <w:sz w:val="24"/>
          <w:szCs w:val="24"/>
          <w:lang w:eastAsia="ru-RU"/>
        </w:rPr>
      </w:pPr>
      <w:r w:rsidRPr="00BF553C">
        <w:rPr>
          <w:rFonts w:ascii="Times New Roman" w:eastAsia="Times New Roman" w:hAnsi="Times New Roman" w:cs="Times New Roman"/>
          <w:sz w:val="24"/>
          <w:szCs w:val="24"/>
          <w:lang w:eastAsia="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Она раскрывает роль науки в экономическом и культурном развитии общества, способствует формированию современного научного мировоззрения. Для решения задач формирования основ научного мировоззрения, развития интеллектуальных способностей и познавательных интересов школьников в процессе изучения физики основное внимание следует уделять </w:t>
      </w:r>
      <w:r w:rsidRPr="00BF553C">
        <w:rPr>
          <w:rFonts w:ascii="Times New Roman" w:eastAsia="Times New Roman" w:hAnsi="Times New Roman" w:cs="Times New Roman"/>
          <w:sz w:val="24"/>
          <w:szCs w:val="24"/>
          <w:lang w:eastAsia="ru-RU"/>
        </w:rPr>
        <w:lastRenderedPageBreak/>
        <w:t>не передаче суммы готовых знаний, а знакомству с методами научного познания окружающего мира, постановке проблем, требующих от учащихся самостоятельной деятельности по их разрешению. Подчеркнем, что ознакомление школьников с методами научного познания предполагается проводить при изучении всех разделов курса физики, а не только при изучении специального раздела «Физика и методы научного познания».</w:t>
      </w:r>
    </w:p>
    <w:p w:rsidR="00FC6431" w:rsidRPr="00BF553C" w:rsidRDefault="00FC6431" w:rsidP="00FC6431">
      <w:pPr>
        <w:spacing w:after="0" w:line="240" w:lineRule="auto"/>
        <w:ind w:firstLine="709"/>
        <w:jc w:val="both"/>
        <w:rPr>
          <w:rFonts w:ascii="Times New Roman" w:eastAsia="Times New Roman" w:hAnsi="Times New Roman" w:cs="Times New Roman"/>
          <w:sz w:val="24"/>
          <w:szCs w:val="24"/>
          <w:lang w:eastAsia="ru-RU"/>
        </w:rPr>
      </w:pPr>
    </w:p>
    <w:p w:rsidR="00FC6431" w:rsidRPr="00BF553C" w:rsidRDefault="00FC6431" w:rsidP="00FC6431">
      <w:pPr>
        <w:spacing w:after="0" w:line="240" w:lineRule="auto"/>
        <w:ind w:firstLine="709"/>
        <w:jc w:val="both"/>
        <w:rPr>
          <w:rFonts w:ascii="Times New Roman" w:eastAsia="Times New Roman" w:hAnsi="Times New Roman" w:cs="Times New Roman"/>
          <w:sz w:val="24"/>
          <w:szCs w:val="24"/>
          <w:lang w:eastAsia="ru-RU"/>
        </w:rPr>
      </w:pPr>
      <w:r w:rsidRPr="00BF553C">
        <w:rPr>
          <w:rFonts w:ascii="Times New Roman" w:eastAsia="Times New Roman" w:hAnsi="Times New Roman" w:cs="Times New Roman"/>
          <w:sz w:val="24"/>
          <w:szCs w:val="24"/>
          <w:lang w:eastAsia="ru-RU"/>
        </w:rPr>
        <w:t>Гуманитарное значение физики как составной части общего образования состоит в том, что она вооружает школьника научным методом познания, позволяющим получать объективные знания об окружающем мире.</w:t>
      </w:r>
    </w:p>
    <w:p w:rsidR="00FC6431" w:rsidRPr="00BF553C" w:rsidRDefault="00FC6431" w:rsidP="00FC6431">
      <w:pPr>
        <w:spacing w:after="0" w:line="240" w:lineRule="auto"/>
        <w:ind w:firstLine="709"/>
        <w:jc w:val="both"/>
        <w:rPr>
          <w:rFonts w:ascii="Times New Roman" w:eastAsia="Times New Roman" w:hAnsi="Times New Roman" w:cs="Times New Roman"/>
          <w:sz w:val="24"/>
          <w:szCs w:val="24"/>
          <w:lang w:eastAsia="ru-RU"/>
        </w:rPr>
      </w:pPr>
    </w:p>
    <w:p w:rsidR="00FC6431" w:rsidRPr="00BF553C" w:rsidRDefault="00FC6431" w:rsidP="00FC6431">
      <w:pPr>
        <w:spacing w:after="0" w:line="240" w:lineRule="auto"/>
        <w:ind w:firstLine="709"/>
        <w:jc w:val="both"/>
        <w:rPr>
          <w:rFonts w:ascii="Times New Roman" w:eastAsia="Times New Roman" w:hAnsi="Times New Roman" w:cs="Times New Roman"/>
          <w:sz w:val="24"/>
          <w:szCs w:val="24"/>
          <w:lang w:eastAsia="ru-RU"/>
        </w:rPr>
      </w:pPr>
      <w:r w:rsidRPr="00BF553C">
        <w:rPr>
          <w:rFonts w:ascii="Times New Roman" w:eastAsia="Times New Roman" w:hAnsi="Times New Roman" w:cs="Times New Roman"/>
          <w:sz w:val="24"/>
          <w:szCs w:val="24"/>
          <w:lang w:eastAsia="ru-RU"/>
        </w:rPr>
        <w:t>Знание физических законов необходимо для изучения химии, биологии, физической географии, технологии, ОБЖ.</w:t>
      </w:r>
    </w:p>
    <w:p w:rsidR="00FC6431" w:rsidRPr="00BF553C" w:rsidRDefault="00FC6431" w:rsidP="00FC6431">
      <w:pPr>
        <w:spacing w:after="0" w:line="240" w:lineRule="auto"/>
        <w:ind w:firstLine="709"/>
        <w:jc w:val="both"/>
        <w:rPr>
          <w:rFonts w:ascii="Times New Roman" w:eastAsia="Times New Roman" w:hAnsi="Times New Roman" w:cs="Times New Roman"/>
          <w:sz w:val="24"/>
          <w:szCs w:val="24"/>
          <w:lang w:eastAsia="ru-RU"/>
        </w:rPr>
      </w:pPr>
    </w:p>
    <w:p w:rsidR="00FC6431" w:rsidRPr="00BF553C" w:rsidRDefault="00FC6431" w:rsidP="00FC6431">
      <w:pPr>
        <w:spacing w:after="0" w:line="240" w:lineRule="auto"/>
        <w:ind w:firstLine="709"/>
        <w:jc w:val="both"/>
        <w:rPr>
          <w:rFonts w:ascii="Times New Roman" w:eastAsia="Times New Roman" w:hAnsi="Times New Roman" w:cs="Times New Roman"/>
          <w:sz w:val="24"/>
          <w:szCs w:val="24"/>
          <w:lang w:eastAsia="ru-RU"/>
        </w:rPr>
      </w:pPr>
      <w:r w:rsidRPr="00BF553C">
        <w:rPr>
          <w:rFonts w:ascii="Times New Roman" w:eastAsia="Times New Roman" w:hAnsi="Times New Roman" w:cs="Times New Roman"/>
          <w:sz w:val="24"/>
          <w:szCs w:val="24"/>
          <w:lang w:eastAsia="ru-RU"/>
        </w:rPr>
        <w:t>Особенностью предмета физика в учебном плане образовательной школы является и тот факт, что овладение основными физическими понятиями и законами на базовом уровне стало необходимым практически каждому человеку в современной жизни.</w:t>
      </w:r>
    </w:p>
    <w:p w:rsidR="00FC6431" w:rsidRPr="00BF553C" w:rsidRDefault="00FC6431" w:rsidP="00FC6431">
      <w:pPr>
        <w:spacing w:after="0" w:line="240" w:lineRule="auto"/>
        <w:ind w:firstLine="709"/>
        <w:jc w:val="both"/>
        <w:rPr>
          <w:rFonts w:ascii="Times New Roman" w:eastAsia="Times New Roman" w:hAnsi="Times New Roman" w:cs="Times New Roman"/>
          <w:sz w:val="24"/>
          <w:szCs w:val="24"/>
          <w:lang w:eastAsia="ru-RU"/>
        </w:rPr>
      </w:pPr>
    </w:p>
    <w:p w:rsidR="00FC6431" w:rsidRPr="00BF553C" w:rsidRDefault="00FC6431" w:rsidP="00FC6431">
      <w:pPr>
        <w:spacing w:before="360" w:after="60" w:line="240" w:lineRule="auto"/>
        <w:jc w:val="center"/>
        <w:outlineLvl w:val="4"/>
        <w:rPr>
          <w:rFonts w:ascii="Times New Roman" w:eastAsia="Times New Roman" w:hAnsi="Times New Roman" w:cs="Times New Roman"/>
          <w:b/>
          <w:iCs/>
          <w:sz w:val="24"/>
          <w:szCs w:val="24"/>
          <w:lang w:eastAsia="ru-RU"/>
        </w:rPr>
      </w:pPr>
      <w:r w:rsidRPr="00BF553C">
        <w:rPr>
          <w:rFonts w:ascii="Times New Roman" w:eastAsia="Times New Roman" w:hAnsi="Times New Roman" w:cs="Times New Roman"/>
          <w:b/>
          <w:iCs/>
          <w:sz w:val="24"/>
          <w:szCs w:val="24"/>
          <w:lang w:eastAsia="ru-RU"/>
        </w:rPr>
        <w:t>ОБЯЗАТЕЛЬНЫЙ МИНИМУМ СРЕДНЕГО (ПОЛНОГО) ОБЩЕГО ОБРАЗОВАНИЯ</w:t>
      </w:r>
    </w:p>
    <w:p w:rsidR="00FC6431" w:rsidRPr="00BF553C" w:rsidRDefault="00FC6431" w:rsidP="00FC6431">
      <w:pPr>
        <w:spacing w:after="0" w:line="240" w:lineRule="auto"/>
        <w:rPr>
          <w:rFonts w:ascii="Times New Roman" w:eastAsia="Times New Roman" w:hAnsi="Times New Roman" w:cs="Times New Roman"/>
          <w:sz w:val="24"/>
          <w:szCs w:val="24"/>
          <w:lang w:eastAsia="ru-RU"/>
        </w:rPr>
      </w:pPr>
    </w:p>
    <w:p w:rsidR="00FC6431" w:rsidRPr="00BF553C" w:rsidRDefault="00FC6431" w:rsidP="00FC6431">
      <w:pPr>
        <w:spacing w:after="120" w:line="240" w:lineRule="auto"/>
        <w:ind w:left="283" w:firstLine="720"/>
        <w:jc w:val="center"/>
        <w:rPr>
          <w:rFonts w:ascii="Times New Roman" w:eastAsia="Times New Roman" w:hAnsi="Times New Roman" w:cs="Times New Roman"/>
          <w:b/>
          <w:sz w:val="24"/>
          <w:szCs w:val="24"/>
          <w:lang w:eastAsia="ru-RU"/>
        </w:rPr>
      </w:pPr>
      <w:r w:rsidRPr="00BF553C">
        <w:rPr>
          <w:rFonts w:ascii="Times New Roman" w:eastAsia="Times New Roman" w:hAnsi="Times New Roman" w:cs="Times New Roman"/>
          <w:b/>
          <w:sz w:val="24"/>
          <w:szCs w:val="24"/>
          <w:lang w:eastAsia="ru-RU"/>
        </w:rPr>
        <w:t>Цели изучения физики</w:t>
      </w:r>
    </w:p>
    <w:p w:rsidR="00FC6431" w:rsidRPr="00BF553C" w:rsidRDefault="00FC6431" w:rsidP="00FC6431">
      <w:pPr>
        <w:spacing w:after="120" w:line="240" w:lineRule="auto"/>
        <w:ind w:left="283" w:firstLine="567"/>
        <w:rPr>
          <w:rFonts w:ascii="Times New Roman" w:eastAsia="Times New Roman" w:hAnsi="Times New Roman" w:cs="Times New Roman"/>
          <w:b/>
          <w:sz w:val="24"/>
          <w:szCs w:val="24"/>
          <w:lang w:eastAsia="ru-RU"/>
        </w:rPr>
      </w:pPr>
      <w:r w:rsidRPr="00BF553C">
        <w:rPr>
          <w:rFonts w:ascii="Times New Roman" w:eastAsia="Times New Roman" w:hAnsi="Times New Roman" w:cs="Times New Roman"/>
          <w:b/>
          <w:sz w:val="24"/>
          <w:szCs w:val="24"/>
          <w:lang w:eastAsia="ru-RU"/>
        </w:rPr>
        <w:t>Изучение физики в средних (полных) образовательных учреждениях на базовом уровне направлено на достижение следующих целей:</w:t>
      </w:r>
    </w:p>
    <w:p w:rsidR="00FC6431" w:rsidRPr="00BF553C" w:rsidRDefault="00FC6431" w:rsidP="00FC6431">
      <w:pPr>
        <w:numPr>
          <w:ilvl w:val="0"/>
          <w:numId w:val="4"/>
        </w:numPr>
        <w:spacing w:after="0" w:line="240" w:lineRule="auto"/>
        <w:ind w:left="540"/>
        <w:jc w:val="both"/>
        <w:rPr>
          <w:rFonts w:ascii="Times New Roman" w:eastAsia="Times New Roman" w:hAnsi="Times New Roman" w:cs="Times New Roman"/>
          <w:sz w:val="24"/>
          <w:szCs w:val="24"/>
          <w:lang w:eastAsia="ru-RU"/>
        </w:rPr>
      </w:pPr>
      <w:r w:rsidRPr="00BF553C">
        <w:rPr>
          <w:rFonts w:ascii="Times New Roman" w:eastAsia="Times New Roman" w:hAnsi="Times New Roman" w:cs="Times New Roman"/>
          <w:b/>
          <w:i/>
          <w:sz w:val="24"/>
          <w:szCs w:val="24"/>
          <w:lang w:eastAsia="ru-RU"/>
        </w:rPr>
        <w:t xml:space="preserve">освоение знаний </w:t>
      </w:r>
      <w:r w:rsidRPr="00BF553C">
        <w:rPr>
          <w:rFonts w:ascii="Times New Roman" w:eastAsia="Times New Roman" w:hAnsi="Times New Roman" w:cs="Times New Roman"/>
          <w:i/>
          <w:sz w:val="24"/>
          <w:szCs w:val="24"/>
          <w:lang w:eastAsia="ru-RU"/>
        </w:rPr>
        <w:t>о</w:t>
      </w:r>
      <w:r w:rsidRPr="00BF553C">
        <w:rPr>
          <w:rFonts w:ascii="Times New Roman" w:eastAsia="Times New Roman" w:hAnsi="Times New Roman" w:cs="Times New Roman"/>
          <w:sz w:val="24"/>
          <w:szCs w:val="24"/>
          <w:lang w:eastAsia="ru-RU"/>
        </w:rPr>
        <w:t xml:space="preserve">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 </w:t>
      </w:r>
    </w:p>
    <w:p w:rsidR="00FC6431" w:rsidRPr="00BF553C" w:rsidRDefault="00FC6431" w:rsidP="00FC6431">
      <w:pPr>
        <w:spacing w:after="0" w:line="240" w:lineRule="auto"/>
        <w:ind w:left="-27"/>
        <w:jc w:val="both"/>
        <w:rPr>
          <w:rFonts w:ascii="Times New Roman" w:eastAsia="Times New Roman" w:hAnsi="Times New Roman" w:cs="Times New Roman"/>
          <w:sz w:val="24"/>
          <w:szCs w:val="24"/>
          <w:lang w:eastAsia="ru-RU"/>
        </w:rPr>
      </w:pPr>
    </w:p>
    <w:p w:rsidR="00FC6431" w:rsidRPr="00BF553C" w:rsidRDefault="00FC6431" w:rsidP="00FC6431">
      <w:pPr>
        <w:numPr>
          <w:ilvl w:val="0"/>
          <w:numId w:val="4"/>
        </w:numPr>
        <w:spacing w:after="0" w:line="240" w:lineRule="auto"/>
        <w:ind w:left="540"/>
        <w:jc w:val="both"/>
        <w:rPr>
          <w:rFonts w:ascii="Times New Roman" w:eastAsia="Times New Roman" w:hAnsi="Times New Roman" w:cs="Times New Roman"/>
          <w:sz w:val="24"/>
          <w:szCs w:val="24"/>
          <w:lang w:eastAsia="ru-RU"/>
        </w:rPr>
      </w:pPr>
      <w:r w:rsidRPr="00BF553C">
        <w:rPr>
          <w:rFonts w:ascii="Times New Roman" w:eastAsia="Times New Roman" w:hAnsi="Times New Roman" w:cs="Times New Roman"/>
          <w:b/>
          <w:i/>
          <w:sz w:val="24"/>
          <w:szCs w:val="24"/>
          <w:lang w:eastAsia="ru-RU"/>
        </w:rPr>
        <w:t>овладение умениями</w:t>
      </w:r>
      <w:r w:rsidRPr="00BF553C">
        <w:rPr>
          <w:rFonts w:ascii="Times New Roman" w:eastAsia="Times New Roman" w:hAnsi="Times New Roman" w:cs="Times New Roman"/>
          <w:b/>
          <w:sz w:val="24"/>
          <w:szCs w:val="24"/>
          <w:lang w:eastAsia="ru-RU"/>
        </w:rPr>
        <w:t xml:space="preserve"> </w:t>
      </w:r>
      <w:r w:rsidRPr="00BF553C">
        <w:rPr>
          <w:rFonts w:ascii="Times New Roman" w:eastAsia="Times New Roman" w:hAnsi="Times New Roman" w:cs="Times New Roman"/>
          <w:sz w:val="24"/>
          <w:szCs w:val="24"/>
          <w:lang w:eastAsia="ru-RU"/>
        </w:rPr>
        <w:t xml:space="preserve">проводить наблюдения, планировать и выполнять эксперименты, выдвигать гипотезы и </w:t>
      </w:r>
      <w:r w:rsidRPr="00BF553C">
        <w:rPr>
          <w:rFonts w:ascii="Times New Roman" w:eastAsia="Times New Roman" w:hAnsi="Times New Roman" w:cs="Times New Roman"/>
          <w:color w:val="000000"/>
          <w:sz w:val="24"/>
          <w:szCs w:val="24"/>
          <w:lang w:eastAsia="ru-RU"/>
        </w:rPr>
        <w:t xml:space="preserve">строить модели, </w:t>
      </w:r>
      <w:r w:rsidRPr="00BF553C">
        <w:rPr>
          <w:rFonts w:ascii="Times New Roman" w:eastAsia="Times New Roman" w:hAnsi="Times New Roman" w:cs="Times New Roman"/>
          <w:sz w:val="24"/>
          <w:szCs w:val="24"/>
          <w:lang w:eastAsia="ru-RU"/>
        </w:rPr>
        <w:t>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w:t>
      </w:r>
    </w:p>
    <w:p w:rsidR="00FC6431" w:rsidRPr="00BF553C" w:rsidRDefault="00FC6431" w:rsidP="00FC6431">
      <w:pPr>
        <w:spacing w:after="0" w:line="240" w:lineRule="auto"/>
        <w:jc w:val="both"/>
        <w:rPr>
          <w:rFonts w:ascii="Times New Roman" w:eastAsia="Times New Roman" w:hAnsi="Times New Roman" w:cs="Times New Roman"/>
          <w:sz w:val="24"/>
          <w:szCs w:val="24"/>
          <w:lang w:eastAsia="ru-RU"/>
        </w:rPr>
      </w:pPr>
    </w:p>
    <w:p w:rsidR="00FC6431" w:rsidRPr="00BF553C" w:rsidRDefault="00FC6431" w:rsidP="00FC6431">
      <w:pPr>
        <w:spacing w:after="0" w:line="240" w:lineRule="auto"/>
        <w:ind w:left="-27"/>
        <w:jc w:val="both"/>
        <w:rPr>
          <w:rFonts w:ascii="Times New Roman" w:eastAsia="Times New Roman" w:hAnsi="Times New Roman" w:cs="Times New Roman"/>
          <w:sz w:val="24"/>
          <w:szCs w:val="24"/>
          <w:lang w:eastAsia="ru-RU"/>
        </w:rPr>
      </w:pPr>
    </w:p>
    <w:p w:rsidR="00FC6431" w:rsidRPr="00BF553C" w:rsidRDefault="00FC6431" w:rsidP="00FC6431">
      <w:pPr>
        <w:numPr>
          <w:ilvl w:val="0"/>
          <w:numId w:val="4"/>
        </w:numPr>
        <w:spacing w:after="0" w:line="240" w:lineRule="auto"/>
        <w:ind w:left="540"/>
        <w:jc w:val="both"/>
        <w:rPr>
          <w:rFonts w:ascii="Times New Roman" w:eastAsia="Times New Roman" w:hAnsi="Times New Roman" w:cs="Times New Roman"/>
          <w:sz w:val="24"/>
          <w:szCs w:val="24"/>
          <w:lang w:eastAsia="ru-RU"/>
        </w:rPr>
      </w:pPr>
      <w:r w:rsidRPr="00BF553C">
        <w:rPr>
          <w:rFonts w:ascii="Times New Roman" w:eastAsia="Times New Roman" w:hAnsi="Times New Roman" w:cs="Times New Roman"/>
          <w:b/>
          <w:i/>
          <w:sz w:val="24"/>
          <w:szCs w:val="24"/>
          <w:lang w:eastAsia="ru-RU"/>
        </w:rPr>
        <w:t xml:space="preserve">развитие </w:t>
      </w:r>
      <w:r w:rsidRPr="00BF553C">
        <w:rPr>
          <w:rFonts w:ascii="Times New Roman" w:eastAsia="Times New Roman" w:hAnsi="Times New Roman" w:cs="Times New Roman"/>
          <w:sz w:val="24"/>
          <w:szCs w:val="24"/>
          <w:lang w:eastAsia="ru-RU"/>
        </w:rPr>
        <w:t>познавательных интересов, интеллектуальных и творческих способностей в процессе приобретения знаний и умений по физике с использованием различных источников информации и современных информационных технологий;</w:t>
      </w:r>
    </w:p>
    <w:p w:rsidR="00FC6431" w:rsidRPr="00BF553C" w:rsidRDefault="00FC6431" w:rsidP="00FC6431">
      <w:pPr>
        <w:spacing w:after="0" w:line="240" w:lineRule="auto"/>
        <w:jc w:val="both"/>
        <w:rPr>
          <w:rFonts w:ascii="Times New Roman" w:eastAsia="Times New Roman" w:hAnsi="Times New Roman" w:cs="Times New Roman"/>
          <w:sz w:val="24"/>
          <w:szCs w:val="24"/>
          <w:lang w:eastAsia="ru-RU"/>
        </w:rPr>
      </w:pPr>
    </w:p>
    <w:p w:rsidR="00FC6431" w:rsidRPr="00BF553C" w:rsidRDefault="00FC6431" w:rsidP="00FC6431">
      <w:pPr>
        <w:numPr>
          <w:ilvl w:val="0"/>
          <w:numId w:val="4"/>
        </w:numPr>
        <w:spacing w:after="0" w:line="240" w:lineRule="auto"/>
        <w:ind w:left="540"/>
        <w:jc w:val="both"/>
        <w:rPr>
          <w:rFonts w:ascii="Times New Roman" w:eastAsia="Times New Roman" w:hAnsi="Times New Roman" w:cs="Times New Roman"/>
          <w:sz w:val="24"/>
          <w:szCs w:val="24"/>
          <w:lang w:eastAsia="ru-RU"/>
        </w:rPr>
      </w:pPr>
      <w:r w:rsidRPr="00BF553C">
        <w:rPr>
          <w:rFonts w:ascii="Times New Roman" w:eastAsia="Times New Roman" w:hAnsi="Times New Roman" w:cs="Times New Roman"/>
          <w:b/>
          <w:i/>
          <w:sz w:val="24"/>
          <w:szCs w:val="24"/>
          <w:lang w:eastAsia="ru-RU"/>
        </w:rPr>
        <w:lastRenderedPageBreak/>
        <w:t xml:space="preserve">воспитание </w:t>
      </w:r>
      <w:r w:rsidRPr="00BF553C">
        <w:rPr>
          <w:rFonts w:ascii="Times New Roman" w:eastAsia="Times New Roman" w:hAnsi="Times New Roman" w:cs="Times New Roman"/>
          <w:sz w:val="24"/>
          <w:szCs w:val="24"/>
          <w:lang w:eastAsia="ru-RU"/>
        </w:rPr>
        <w:t>убежденности в возможности познания законов природы;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w:t>
      </w:r>
    </w:p>
    <w:p w:rsidR="00FC6431" w:rsidRPr="00BF553C" w:rsidRDefault="00FC6431" w:rsidP="00FC6431">
      <w:pPr>
        <w:spacing w:after="0" w:line="240" w:lineRule="auto"/>
        <w:jc w:val="both"/>
        <w:rPr>
          <w:rFonts w:ascii="Times New Roman" w:eastAsia="Times New Roman" w:hAnsi="Times New Roman" w:cs="Times New Roman"/>
          <w:sz w:val="24"/>
          <w:szCs w:val="24"/>
          <w:lang w:eastAsia="ru-RU"/>
        </w:rPr>
      </w:pPr>
    </w:p>
    <w:p w:rsidR="00FC6431" w:rsidRPr="00BF553C" w:rsidRDefault="00FC6431" w:rsidP="00FC6431">
      <w:pPr>
        <w:spacing w:after="0" w:line="240" w:lineRule="auto"/>
        <w:ind w:left="-27"/>
        <w:jc w:val="both"/>
        <w:rPr>
          <w:rFonts w:ascii="Times New Roman" w:eastAsia="Times New Roman" w:hAnsi="Times New Roman" w:cs="Times New Roman"/>
          <w:sz w:val="24"/>
          <w:szCs w:val="24"/>
          <w:lang w:eastAsia="ru-RU"/>
        </w:rPr>
      </w:pPr>
    </w:p>
    <w:p w:rsidR="00FC6431" w:rsidRPr="00BF553C" w:rsidRDefault="00FC6431" w:rsidP="00FC6431">
      <w:pPr>
        <w:numPr>
          <w:ilvl w:val="0"/>
          <w:numId w:val="4"/>
        </w:numPr>
        <w:spacing w:after="0" w:line="240" w:lineRule="auto"/>
        <w:ind w:left="540"/>
        <w:jc w:val="both"/>
        <w:rPr>
          <w:rFonts w:ascii="Times New Roman" w:eastAsia="Times New Roman" w:hAnsi="Times New Roman" w:cs="Times New Roman"/>
          <w:sz w:val="24"/>
          <w:szCs w:val="24"/>
          <w:lang w:eastAsia="ru-RU"/>
        </w:rPr>
      </w:pPr>
      <w:r w:rsidRPr="00BF553C">
        <w:rPr>
          <w:rFonts w:ascii="Times New Roman" w:eastAsia="Times New Roman" w:hAnsi="Times New Roman" w:cs="Times New Roman"/>
          <w:b/>
          <w:sz w:val="24"/>
          <w:szCs w:val="24"/>
          <w:lang w:eastAsia="ru-RU"/>
        </w:rPr>
        <w:t xml:space="preserve">использование приобретенных знаний и умений </w:t>
      </w:r>
      <w:r w:rsidRPr="00BF553C">
        <w:rPr>
          <w:rFonts w:ascii="Times New Roman" w:eastAsia="Times New Roman" w:hAnsi="Times New Roman" w:cs="Times New Roman"/>
          <w:sz w:val="24"/>
          <w:szCs w:val="24"/>
          <w:lang w:eastAsia="ru-RU"/>
        </w:rPr>
        <w:t>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rsidR="00FC6431" w:rsidRPr="00BF553C" w:rsidRDefault="00FC6431" w:rsidP="00FC64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FC6431" w:rsidRPr="006D49F5" w:rsidRDefault="00FC6431" w:rsidP="00FC6431">
      <w:pPr>
        <w:tabs>
          <w:tab w:val="left" w:pos="900"/>
        </w:tabs>
        <w:spacing w:after="0" w:line="240" w:lineRule="auto"/>
        <w:jc w:val="both"/>
        <w:rPr>
          <w:rFonts w:ascii="Times New Roman" w:eastAsia="Times New Roman" w:hAnsi="Times New Roman" w:cs="Times New Roman"/>
          <w:sz w:val="24"/>
          <w:szCs w:val="24"/>
          <w:lang w:eastAsia="ru-RU"/>
        </w:rPr>
      </w:pPr>
    </w:p>
    <w:p w:rsidR="00FC6431" w:rsidRPr="006D49F5" w:rsidRDefault="00FC6431" w:rsidP="00FC6431">
      <w:pPr>
        <w:spacing w:after="0" w:line="240" w:lineRule="auto"/>
        <w:ind w:firstLine="709"/>
        <w:jc w:val="both"/>
        <w:rPr>
          <w:rFonts w:ascii="Times New Roman" w:eastAsia="Times New Roman" w:hAnsi="Times New Roman" w:cs="Times New Roman"/>
          <w:b/>
          <w:bCs/>
          <w:sz w:val="24"/>
          <w:szCs w:val="24"/>
          <w:lang w:eastAsia="ru-RU"/>
        </w:rPr>
      </w:pPr>
    </w:p>
    <w:p w:rsidR="00FC6431" w:rsidRPr="00BF553C" w:rsidRDefault="00FC6431" w:rsidP="00FC6431">
      <w:pPr>
        <w:keepNext/>
        <w:spacing w:after="0" w:line="240" w:lineRule="auto"/>
        <w:jc w:val="center"/>
        <w:outlineLvl w:val="1"/>
        <w:rPr>
          <w:rFonts w:ascii="Times New Roman" w:eastAsia="Times New Roman" w:hAnsi="Times New Roman" w:cs="Times New Roman"/>
          <w:b/>
          <w:bCs/>
          <w:iCs/>
          <w:sz w:val="24"/>
          <w:szCs w:val="24"/>
          <w:lang w:eastAsia="ru-RU"/>
        </w:rPr>
      </w:pPr>
      <w:r w:rsidRPr="00BF553C">
        <w:rPr>
          <w:rFonts w:ascii="Times New Roman" w:eastAsia="Times New Roman" w:hAnsi="Times New Roman" w:cs="Times New Roman"/>
          <w:b/>
          <w:bCs/>
          <w:iCs/>
          <w:sz w:val="24"/>
          <w:szCs w:val="24"/>
          <w:lang w:eastAsia="ru-RU"/>
        </w:rPr>
        <w:t>ТРЕБОВАНИЯ К УРОВНЮ</w:t>
      </w:r>
      <w:r w:rsidRPr="00BF553C">
        <w:rPr>
          <w:rFonts w:ascii="Times New Roman" w:eastAsia="Times New Roman" w:hAnsi="Times New Roman" w:cs="Times New Roman"/>
          <w:b/>
          <w:bCs/>
          <w:iCs/>
          <w:sz w:val="24"/>
          <w:szCs w:val="24"/>
          <w:lang w:eastAsia="ru-RU"/>
        </w:rPr>
        <w:br/>
        <w:t>ПОДГОТОВКИ ВЫПУСКНИКОВ</w:t>
      </w:r>
    </w:p>
    <w:p w:rsidR="00FC6431" w:rsidRPr="00BF553C" w:rsidRDefault="00FC6431" w:rsidP="00FC6431">
      <w:pPr>
        <w:spacing w:after="0" w:line="240" w:lineRule="auto"/>
        <w:rPr>
          <w:rFonts w:ascii="Times New Roman" w:eastAsia="Times New Roman" w:hAnsi="Times New Roman" w:cs="Times New Roman"/>
          <w:sz w:val="24"/>
          <w:szCs w:val="24"/>
          <w:lang w:eastAsia="ru-RU"/>
        </w:rPr>
      </w:pPr>
    </w:p>
    <w:p w:rsidR="00FC6431" w:rsidRPr="00BF553C" w:rsidRDefault="00FC6431" w:rsidP="00FC6431">
      <w:pPr>
        <w:spacing w:after="0" w:line="240" w:lineRule="auto"/>
        <w:ind w:firstLine="180"/>
        <w:jc w:val="both"/>
        <w:rPr>
          <w:rFonts w:ascii="Times New Roman" w:eastAsia="Times New Roman" w:hAnsi="Times New Roman" w:cs="Times New Roman"/>
          <w:b/>
          <w:i/>
          <w:sz w:val="24"/>
          <w:szCs w:val="24"/>
          <w:lang w:eastAsia="ru-RU"/>
        </w:rPr>
      </w:pPr>
      <w:r w:rsidRPr="00BF553C">
        <w:rPr>
          <w:rFonts w:ascii="Times New Roman" w:eastAsia="Times New Roman" w:hAnsi="Times New Roman" w:cs="Times New Roman"/>
          <w:b/>
          <w:i/>
          <w:sz w:val="24"/>
          <w:szCs w:val="24"/>
          <w:lang w:eastAsia="ru-RU"/>
        </w:rPr>
        <w:t>В результате изучения физики на базовом уровне ученик должен</w:t>
      </w:r>
    </w:p>
    <w:p w:rsidR="00FC6431" w:rsidRPr="00BF553C" w:rsidRDefault="00FC6431" w:rsidP="00FC6431">
      <w:pPr>
        <w:spacing w:after="0" w:line="240" w:lineRule="auto"/>
        <w:ind w:firstLine="180"/>
        <w:jc w:val="both"/>
        <w:rPr>
          <w:rFonts w:ascii="Times New Roman" w:eastAsia="Times New Roman" w:hAnsi="Times New Roman" w:cs="Times New Roman"/>
          <w:b/>
          <w:i/>
          <w:sz w:val="24"/>
          <w:szCs w:val="24"/>
          <w:lang w:eastAsia="ru-RU"/>
        </w:rPr>
      </w:pPr>
    </w:p>
    <w:p w:rsidR="00FC6431" w:rsidRPr="00BF553C" w:rsidRDefault="00FC6431" w:rsidP="00FC6431">
      <w:pPr>
        <w:spacing w:after="0" w:line="240" w:lineRule="auto"/>
        <w:ind w:firstLine="180"/>
        <w:jc w:val="both"/>
        <w:rPr>
          <w:rFonts w:ascii="Times New Roman" w:eastAsia="Times New Roman" w:hAnsi="Times New Roman" w:cs="Times New Roman"/>
          <w:b/>
          <w:sz w:val="24"/>
          <w:szCs w:val="24"/>
          <w:lang w:eastAsia="ru-RU"/>
        </w:rPr>
      </w:pPr>
      <w:r w:rsidRPr="00BF553C">
        <w:rPr>
          <w:rFonts w:ascii="Times New Roman" w:eastAsia="Times New Roman" w:hAnsi="Times New Roman" w:cs="Times New Roman"/>
          <w:b/>
          <w:sz w:val="24"/>
          <w:szCs w:val="24"/>
          <w:lang w:eastAsia="ru-RU"/>
        </w:rPr>
        <w:t>знать/понимать</w:t>
      </w:r>
    </w:p>
    <w:p w:rsidR="00FC6431" w:rsidRPr="00BF553C" w:rsidRDefault="00FC6431" w:rsidP="00FC6431">
      <w:pPr>
        <w:spacing w:after="0" w:line="240" w:lineRule="auto"/>
        <w:ind w:firstLine="180"/>
        <w:jc w:val="both"/>
        <w:rPr>
          <w:rFonts w:ascii="Times New Roman" w:eastAsia="Times New Roman" w:hAnsi="Times New Roman" w:cs="Times New Roman"/>
          <w:b/>
          <w:sz w:val="24"/>
          <w:szCs w:val="24"/>
          <w:lang w:eastAsia="ru-RU"/>
        </w:rPr>
      </w:pPr>
    </w:p>
    <w:p w:rsidR="00FC6431" w:rsidRPr="00BF553C" w:rsidRDefault="00FC6431" w:rsidP="00FC6431">
      <w:pPr>
        <w:numPr>
          <w:ilvl w:val="0"/>
          <w:numId w:val="5"/>
        </w:numPr>
        <w:spacing w:after="0" w:line="240" w:lineRule="auto"/>
        <w:jc w:val="both"/>
        <w:rPr>
          <w:rFonts w:ascii="Times New Roman" w:eastAsia="Times New Roman" w:hAnsi="Times New Roman" w:cs="Times New Roman"/>
          <w:sz w:val="24"/>
          <w:szCs w:val="24"/>
          <w:lang w:eastAsia="ru-RU"/>
        </w:rPr>
      </w:pPr>
      <w:r w:rsidRPr="00BF553C">
        <w:rPr>
          <w:rFonts w:ascii="Times New Roman" w:eastAsia="Times New Roman" w:hAnsi="Times New Roman" w:cs="Times New Roman"/>
          <w:b/>
          <w:sz w:val="24"/>
          <w:szCs w:val="24"/>
          <w:lang w:eastAsia="ru-RU"/>
        </w:rPr>
        <w:t>смысл понятий:</w:t>
      </w:r>
      <w:r w:rsidRPr="00BF553C">
        <w:rPr>
          <w:rFonts w:ascii="Times New Roman" w:eastAsia="Times New Roman" w:hAnsi="Times New Roman" w:cs="Times New Roman"/>
          <w:sz w:val="24"/>
          <w:szCs w:val="24"/>
          <w:lang w:eastAsia="ru-RU"/>
        </w:rPr>
        <w:t xml:space="preserve"> физическое явление, гипотеза, закон, теория, вещество, взаимодействие, электромагнитное поле, волна, фотон, атом, атомное ядро, ионизирующие излучения, </w:t>
      </w:r>
      <w:r w:rsidRPr="00BF553C">
        <w:rPr>
          <w:rFonts w:ascii="Times New Roman" w:eastAsia="Times New Roman" w:hAnsi="Times New Roman" w:cs="Times New Roman"/>
          <w:lang w:eastAsia="ru-RU"/>
        </w:rPr>
        <w:t>электромагнитная индукция, самоиндукция, индуктивность, свободные и вынужденные колебания, колебательный контур, переменный ток, резонанс, электромагнитная волна, интерференция, дифракция и дисперсия света;</w:t>
      </w:r>
    </w:p>
    <w:p w:rsidR="00FC6431" w:rsidRPr="00BF553C" w:rsidRDefault="00FC6431" w:rsidP="00FC6431">
      <w:pPr>
        <w:numPr>
          <w:ilvl w:val="0"/>
          <w:numId w:val="5"/>
        </w:numPr>
        <w:spacing w:after="0" w:line="240" w:lineRule="auto"/>
        <w:jc w:val="both"/>
        <w:rPr>
          <w:rFonts w:ascii="Times New Roman" w:eastAsia="Times New Roman" w:hAnsi="Times New Roman" w:cs="Times New Roman"/>
          <w:sz w:val="24"/>
          <w:szCs w:val="24"/>
          <w:lang w:eastAsia="ru-RU"/>
        </w:rPr>
      </w:pPr>
      <w:r w:rsidRPr="00BF553C">
        <w:rPr>
          <w:rFonts w:ascii="Times New Roman" w:eastAsia="Times New Roman" w:hAnsi="Times New Roman" w:cs="Times New Roman"/>
          <w:b/>
          <w:sz w:val="24"/>
          <w:szCs w:val="24"/>
          <w:lang w:eastAsia="ru-RU"/>
        </w:rPr>
        <w:t xml:space="preserve">смысл физических величин: </w:t>
      </w:r>
      <w:r w:rsidRPr="00BF553C">
        <w:rPr>
          <w:rFonts w:ascii="Times New Roman" w:eastAsia="Times New Roman" w:hAnsi="Times New Roman" w:cs="Times New Roman"/>
          <w:sz w:val="24"/>
          <w:szCs w:val="24"/>
          <w:lang w:eastAsia="ru-RU"/>
        </w:rPr>
        <w:t xml:space="preserve"> абсолютная температура, средняя кинетическая энергия частиц вещества, количество теплоты, элементарный электрический заряд;</w:t>
      </w:r>
    </w:p>
    <w:p w:rsidR="00FC6431" w:rsidRPr="00BF553C" w:rsidRDefault="00FC6431" w:rsidP="00FC6431">
      <w:pPr>
        <w:numPr>
          <w:ilvl w:val="0"/>
          <w:numId w:val="5"/>
        </w:numPr>
        <w:spacing w:after="0" w:line="240" w:lineRule="auto"/>
        <w:jc w:val="both"/>
        <w:rPr>
          <w:rFonts w:ascii="Times New Roman" w:eastAsia="Times New Roman" w:hAnsi="Times New Roman" w:cs="Times New Roman"/>
          <w:sz w:val="24"/>
          <w:szCs w:val="24"/>
          <w:lang w:eastAsia="ru-RU"/>
        </w:rPr>
      </w:pPr>
      <w:r w:rsidRPr="00BF553C">
        <w:rPr>
          <w:rFonts w:ascii="Times New Roman" w:eastAsia="Times New Roman" w:hAnsi="Times New Roman" w:cs="Times New Roman"/>
          <w:b/>
          <w:i/>
          <w:sz w:val="24"/>
          <w:szCs w:val="24"/>
          <w:lang w:eastAsia="ru-RU"/>
        </w:rPr>
        <w:t>смысл физических законов</w:t>
      </w:r>
      <w:r w:rsidRPr="00BF553C">
        <w:rPr>
          <w:rFonts w:ascii="Times New Roman" w:eastAsia="Times New Roman" w:hAnsi="Times New Roman" w:cs="Times New Roman"/>
          <w:sz w:val="24"/>
          <w:szCs w:val="24"/>
          <w:lang w:eastAsia="ru-RU"/>
        </w:rPr>
        <w:t xml:space="preserve">  сохранения энергии,  термодинамики, электромагнитной индукции, фотоэффекта,</w:t>
      </w:r>
      <w:r w:rsidRPr="00BF553C">
        <w:rPr>
          <w:rFonts w:ascii="Times New Roman" w:eastAsia="Times New Roman" w:hAnsi="Times New Roman" w:cs="Times New Roman"/>
          <w:lang w:eastAsia="ru-RU"/>
        </w:rPr>
        <w:t xml:space="preserve"> правило Ленца, законы отражения и преломления света, связь массы и энергии.</w:t>
      </w:r>
    </w:p>
    <w:p w:rsidR="00FC6431" w:rsidRPr="00BF553C" w:rsidRDefault="00FC6431" w:rsidP="00FC6431">
      <w:pPr>
        <w:numPr>
          <w:ilvl w:val="0"/>
          <w:numId w:val="5"/>
        </w:numPr>
        <w:spacing w:after="0" w:line="240" w:lineRule="auto"/>
        <w:jc w:val="both"/>
        <w:rPr>
          <w:rFonts w:ascii="Times New Roman" w:eastAsia="Times New Roman" w:hAnsi="Times New Roman" w:cs="Times New Roman"/>
          <w:sz w:val="24"/>
          <w:szCs w:val="24"/>
          <w:lang w:eastAsia="ru-RU"/>
        </w:rPr>
      </w:pPr>
      <w:r w:rsidRPr="00BF553C">
        <w:rPr>
          <w:rFonts w:ascii="Times New Roman" w:eastAsia="Times New Roman" w:hAnsi="Times New Roman" w:cs="Times New Roman"/>
          <w:b/>
          <w:i/>
          <w:sz w:val="24"/>
          <w:szCs w:val="24"/>
          <w:lang w:eastAsia="ru-RU"/>
        </w:rPr>
        <w:t>вклад российских и зарубежных ученых</w:t>
      </w:r>
      <w:r w:rsidRPr="00BF553C">
        <w:rPr>
          <w:rFonts w:ascii="Times New Roman" w:eastAsia="Times New Roman" w:hAnsi="Times New Roman" w:cs="Times New Roman"/>
          <w:sz w:val="24"/>
          <w:szCs w:val="24"/>
          <w:lang w:eastAsia="ru-RU"/>
        </w:rPr>
        <w:t>, оказавших наибольшее влияние на развитие физики;</w:t>
      </w:r>
    </w:p>
    <w:p w:rsidR="00FC6431" w:rsidRPr="00BF553C" w:rsidRDefault="00FC6431" w:rsidP="00FC6431">
      <w:pPr>
        <w:spacing w:after="0" w:line="240" w:lineRule="auto"/>
        <w:ind w:left="-207"/>
        <w:jc w:val="both"/>
        <w:rPr>
          <w:rFonts w:ascii="Times New Roman" w:eastAsia="Times New Roman" w:hAnsi="Times New Roman" w:cs="Times New Roman"/>
          <w:sz w:val="24"/>
          <w:szCs w:val="24"/>
          <w:lang w:eastAsia="ru-RU"/>
        </w:rPr>
      </w:pPr>
    </w:p>
    <w:p w:rsidR="00FC6431" w:rsidRPr="00BF553C" w:rsidRDefault="00FC6431" w:rsidP="00FC6431">
      <w:pPr>
        <w:spacing w:after="0" w:line="240" w:lineRule="auto"/>
        <w:ind w:firstLine="180"/>
        <w:jc w:val="both"/>
        <w:rPr>
          <w:rFonts w:ascii="Times New Roman" w:eastAsia="Times New Roman" w:hAnsi="Times New Roman" w:cs="Times New Roman"/>
          <w:b/>
          <w:sz w:val="24"/>
          <w:szCs w:val="24"/>
          <w:lang w:eastAsia="ru-RU"/>
        </w:rPr>
      </w:pPr>
      <w:r w:rsidRPr="00BF553C">
        <w:rPr>
          <w:rFonts w:ascii="Times New Roman" w:eastAsia="Times New Roman" w:hAnsi="Times New Roman" w:cs="Times New Roman"/>
          <w:b/>
          <w:sz w:val="24"/>
          <w:szCs w:val="24"/>
          <w:lang w:eastAsia="ru-RU"/>
        </w:rPr>
        <w:t>уметь</w:t>
      </w:r>
    </w:p>
    <w:p w:rsidR="00FC6431" w:rsidRPr="00BF553C" w:rsidRDefault="00FC6431" w:rsidP="00FC6431">
      <w:pPr>
        <w:spacing w:after="0" w:line="240" w:lineRule="auto"/>
        <w:ind w:firstLine="180"/>
        <w:jc w:val="both"/>
        <w:rPr>
          <w:rFonts w:ascii="Times New Roman" w:eastAsia="Times New Roman" w:hAnsi="Times New Roman" w:cs="Times New Roman"/>
          <w:sz w:val="24"/>
          <w:szCs w:val="24"/>
          <w:lang w:eastAsia="ru-RU"/>
        </w:rPr>
      </w:pPr>
    </w:p>
    <w:p w:rsidR="00FC6431" w:rsidRPr="00BF553C" w:rsidRDefault="00FC6431" w:rsidP="00FC6431">
      <w:pPr>
        <w:numPr>
          <w:ilvl w:val="0"/>
          <w:numId w:val="6"/>
        </w:numPr>
        <w:spacing w:after="0" w:line="240" w:lineRule="auto"/>
        <w:jc w:val="both"/>
        <w:rPr>
          <w:rFonts w:ascii="Times New Roman" w:eastAsia="Times New Roman" w:hAnsi="Times New Roman" w:cs="Times New Roman"/>
          <w:b/>
          <w:sz w:val="24"/>
          <w:szCs w:val="24"/>
          <w:lang w:eastAsia="ru-RU"/>
        </w:rPr>
      </w:pPr>
      <w:r w:rsidRPr="00BF553C">
        <w:rPr>
          <w:rFonts w:ascii="Times New Roman" w:eastAsia="Times New Roman" w:hAnsi="Times New Roman" w:cs="Times New Roman"/>
          <w:b/>
          <w:i/>
          <w:sz w:val="24"/>
          <w:szCs w:val="24"/>
          <w:lang w:eastAsia="ru-RU"/>
        </w:rPr>
        <w:t>описывать и объяснять физические явления и свойства тел:</w:t>
      </w:r>
      <w:r w:rsidRPr="00BF553C">
        <w:rPr>
          <w:rFonts w:ascii="Times New Roman" w:eastAsia="Times New Roman" w:hAnsi="Times New Roman" w:cs="Times New Roman"/>
          <w:b/>
          <w:sz w:val="24"/>
          <w:szCs w:val="24"/>
          <w:lang w:eastAsia="ru-RU"/>
        </w:rPr>
        <w:t xml:space="preserve"> </w:t>
      </w:r>
      <w:r w:rsidRPr="00BF553C">
        <w:rPr>
          <w:rFonts w:ascii="Times New Roman" w:eastAsia="Times New Roman" w:hAnsi="Times New Roman" w:cs="Times New Roman"/>
          <w:sz w:val="24"/>
          <w:szCs w:val="24"/>
          <w:lang w:eastAsia="ru-RU"/>
        </w:rPr>
        <w:t xml:space="preserve"> свойства газов, жидкостей и твердых тел;  </w:t>
      </w:r>
      <w:r w:rsidRPr="00BF553C">
        <w:rPr>
          <w:rFonts w:ascii="Times New Roman" w:eastAsia="Times New Roman" w:hAnsi="Times New Roman" w:cs="Times New Roman"/>
          <w:color w:val="000000"/>
          <w:sz w:val="24"/>
          <w:szCs w:val="24"/>
          <w:lang w:eastAsia="ru-RU"/>
        </w:rPr>
        <w:t>распространение электромагнитных волн;</w:t>
      </w:r>
      <w:r w:rsidRPr="00BF553C">
        <w:rPr>
          <w:rFonts w:ascii="Times New Roman" w:eastAsia="Times New Roman" w:hAnsi="Times New Roman" w:cs="Times New Roman"/>
          <w:sz w:val="24"/>
          <w:szCs w:val="24"/>
          <w:lang w:eastAsia="ru-RU"/>
        </w:rPr>
        <w:t xml:space="preserve"> волновые свойства света; излучение и поглощение света атомом; фотоэффект;</w:t>
      </w:r>
    </w:p>
    <w:p w:rsidR="00FC6431" w:rsidRPr="00BF553C" w:rsidRDefault="00FC6431" w:rsidP="00FC6431">
      <w:pPr>
        <w:numPr>
          <w:ilvl w:val="0"/>
          <w:numId w:val="6"/>
        </w:numPr>
        <w:spacing w:after="0" w:line="240" w:lineRule="auto"/>
        <w:jc w:val="both"/>
        <w:rPr>
          <w:rFonts w:ascii="Times New Roman" w:eastAsia="Times New Roman" w:hAnsi="Times New Roman" w:cs="Times New Roman"/>
          <w:sz w:val="24"/>
          <w:szCs w:val="24"/>
          <w:lang w:eastAsia="ru-RU"/>
        </w:rPr>
      </w:pPr>
      <w:r w:rsidRPr="00BF553C">
        <w:rPr>
          <w:rFonts w:ascii="Times New Roman" w:eastAsia="Times New Roman" w:hAnsi="Times New Roman" w:cs="Times New Roman"/>
          <w:b/>
          <w:i/>
          <w:sz w:val="24"/>
          <w:szCs w:val="24"/>
          <w:lang w:eastAsia="ru-RU"/>
        </w:rPr>
        <w:t>отличать</w:t>
      </w:r>
      <w:r w:rsidRPr="00BF553C">
        <w:rPr>
          <w:rFonts w:ascii="Times New Roman" w:eastAsia="Times New Roman" w:hAnsi="Times New Roman" w:cs="Times New Roman"/>
          <w:b/>
          <w:sz w:val="24"/>
          <w:szCs w:val="24"/>
          <w:lang w:eastAsia="ru-RU"/>
        </w:rPr>
        <w:t xml:space="preserve"> </w:t>
      </w:r>
      <w:r w:rsidRPr="00BF553C">
        <w:rPr>
          <w:rFonts w:ascii="Times New Roman" w:eastAsia="Times New Roman" w:hAnsi="Times New Roman" w:cs="Times New Roman"/>
          <w:sz w:val="24"/>
          <w:szCs w:val="24"/>
          <w:lang w:eastAsia="ru-RU"/>
        </w:rPr>
        <w:t xml:space="preserve">гипотезы от научных теорий; </w:t>
      </w:r>
      <w:r w:rsidRPr="00BF553C">
        <w:rPr>
          <w:rFonts w:ascii="Times New Roman" w:eastAsia="Times New Roman" w:hAnsi="Times New Roman" w:cs="Times New Roman"/>
          <w:b/>
          <w:i/>
          <w:sz w:val="24"/>
          <w:szCs w:val="24"/>
          <w:lang w:eastAsia="ru-RU"/>
        </w:rPr>
        <w:t>делать выводы</w:t>
      </w:r>
      <w:r w:rsidRPr="00BF553C">
        <w:rPr>
          <w:rFonts w:ascii="Times New Roman" w:eastAsia="Times New Roman" w:hAnsi="Times New Roman" w:cs="Times New Roman"/>
          <w:i/>
          <w:sz w:val="24"/>
          <w:szCs w:val="24"/>
          <w:lang w:eastAsia="ru-RU"/>
        </w:rPr>
        <w:t xml:space="preserve"> </w:t>
      </w:r>
      <w:r w:rsidRPr="00BF553C">
        <w:rPr>
          <w:rFonts w:ascii="Times New Roman" w:eastAsia="Times New Roman" w:hAnsi="Times New Roman" w:cs="Times New Roman"/>
          <w:sz w:val="24"/>
          <w:szCs w:val="24"/>
          <w:lang w:eastAsia="ru-RU"/>
        </w:rPr>
        <w:t xml:space="preserve">на основе экспериментальных данных; </w:t>
      </w:r>
    </w:p>
    <w:p w:rsidR="00FC6431" w:rsidRPr="00BF553C" w:rsidRDefault="00FC6431" w:rsidP="00FC6431">
      <w:pPr>
        <w:numPr>
          <w:ilvl w:val="0"/>
          <w:numId w:val="6"/>
        </w:numPr>
        <w:spacing w:after="0" w:line="240" w:lineRule="auto"/>
        <w:jc w:val="both"/>
        <w:rPr>
          <w:rFonts w:ascii="Times New Roman" w:eastAsia="Times New Roman" w:hAnsi="Times New Roman" w:cs="Times New Roman"/>
          <w:sz w:val="24"/>
          <w:szCs w:val="24"/>
          <w:lang w:eastAsia="ru-RU"/>
        </w:rPr>
      </w:pPr>
      <w:r w:rsidRPr="00BF553C">
        <w:rPr>
          <w:rFonts w:ascii="Times New Roman" w:eastAsia="Times New Roman" w:hAnsi="Times New Roman" w:cs="Times New Roman"/>
          <w:b/>
          <w:i/>
          <w:sz w:val="24"/>
          <w:szCs w:val="24"/>
          <w:lang w:eastAsia="ru-RU"/>
        </w:rPr>
        <w:lastRenderedPageBreak/>
        <w:t>приводить примеры, показывающие, что:</w:t>
      </w:r>
      <w:r w:rsidRPr="00BF553C">
        <w:rPr>
          <w:rFonts w:ascii="Times New Roman" w:eastAsia="Times New Roman" w:hAnsi="Times New Roman" w:cs="Times New Roman"/>
          <w:sz w:val="24"/>
          <w:szCs w:val="24"/>
          <w:lang w:eastAsia="ru-RU"/>
        </w:rPr>
        <w:t xml:space="preserve">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w:t>
      </w:r>
    </w:p>
    <w:p w:rsidR="00FC6431" w:rsidRPr="00BF553C" w:rsidRDefault="00FC6431" w:rsidP="00FC6431">
      <w:pPr>
        <w:numPr>
          <w:ilvl w:val="0"/>
          <w:numId w:val="6"/>
        </w:numPr>
        <w:spacing w:after="0" w:line="240" w:lineRule="auto"/>
        <w:jc w:val="both"/>
        <w:rPr>
          <w:rFonts w:ascii="Times New Roman" w:eastAsia="Times New Roman" w:hAnsi="Times New Roman" w:cs="Times New Roman"/>
          <w:sz w:val="24"/>
          <w:szCs w:val="24"/>
          <w:lang w:eastAsia="ru-RU"/>
        </w:rPr>
      </w:pPr>
      <w:r w:rsidRPr="00BF553C">
        <w:rPr>
          <w:rFonts w:ascii="Times New Roman" w:eastAsia="Times New Roman" w:hAnsi="Times New Roman" w:cs="Times New Roman"/>
          <w:b/>
          <w:i/>
          <w:sz w:val="24"/>
          <w:szCs w:val="24"/>
          <w:lang w:eastAsia="ru-RU"/>
        </w:rPr>
        <w:t>приводить примеры практического использования физических знаний:</w:t>
      </w:r>
      <w:r w:rsidRPr="00BF553C">
        <w:rPr>
          <w:rFonts w:ascii="Times New Roman" w:eastAsia="Times New Roman" w:hAnsi="Times New Roman" w:cs="Times New Roman"/>
          <w:b/>
          <w:sz w:val="24"/>
          <w:szCs w:val="24"/>
          <w:lang w:eastAsia="ru-RU"/>
        </w:rPr>
        <w:t xml:space="preserve"> </w:t>
      </w:r>
      <w:r w:rsidRPr="00BF553C">
        <w:rPr>
          <w:rFonts w:ascii="Times New Roman" w:eastAsia="Times New Roman" w:hAnsi="Times New Roman" w:cs="Times New Roman"/>
          <w:sz w:val="24"/>
          <w:szCs w:val="24"/>
          <w:lang w:eastAsia="ru-RU"/>
        </w:rPr>
        <w:t>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FC6431" w:rsidRPr="00BF553C" w:rsidRDefault="00FC6431" w:rsidP="00FC6431">
      <w:pPr>
        <w:numPr>
          <w:ilvl w:val="0"/>
          <w:numId w:val="6"/>
        </w:numPr>
        <w:spacing w:after="0" w:line="240" w:lineRule="auto"/>
        <w:jc w:val="both"/>
        <w:rPr>
          <w:rFonts w:ascii="Times New Roman" w:eastAsia="Times New Roman" w:hAnsi="Times New Roman" w:cs="Times New Roman"/>
          <w:sz w:val="24"/>
          <w:szCs w:val="24"/>
          <w:lang w:eastAsia="ru-RU"/>
        </w:rPr>
      </w:pPr>
      <w:r w:rsidRPr="00BF553C">
        <w:rPr>
          <w:rFonts w:ascii="Times New Roman" w:eastAsia="Times New Roman" w:hAnsi="Times New Roman" w:cs="Times New Roman"/>
          <w:b/>
          <w:i/>
          <w:sz w:val="24"/>
          <w:szCs w:val="24"/>
          <w:lang w:eastAsia="ru-RU"/>
        </w:rPr>
        <w:t xml:space="preserve">воспринимать и на основе полученных знаний самостоятельно оценивать </w:t>
      </w:r>
      <w:r w:rsidRPr="00BF553C">
        <w:rPr>
          <w:rFonts w:ascii="Times New Roman" w:eastAsia="Times New Roman" w:hAnsi="Times New Roman" w:cs="Times New Roman"/>
          <w:sz w:val="24"/>
          <w:szCs w:val="24"/>
          <w:lang w:eastAsia="ru-RU"/>
        </w:rPr>
        <w:t>информацию, содержащуюся в сообщениях СМИ,  Интернете, научно-популярных статьях;</w:t>
      </w:r>
    </w:p>
    <w:p w:rsidR="00FC6431" w:rsidRPr="00BF553C" w:rsidRDefault="00FC6431" w:rsidP="00FC6431">
      <w:pPr>
        <w:spacing w:after="0" w:line="240" w:lineRule="auto"/>
        <w:ind w:left="-207"/>
        <w:jc w:val="both"/>
        <w:rPr>
          <w:rFonts w:ascii="Times New Roman" w:eastAsia="Times New Roman" w:hAnsi="Times New Roman" w:cs="Times New Roman"/>
          <w:sz w:val="24"/>
          <w:szCs w:val="24"/>
          <w:lang w:eastAsia="ru-RU"/>
        </w:rPr>
      </w:pPr>
    </w:p>
    <w:p w:rsidR="00FC6431" w:rsidRPr="00BF553C" w:rsidRDefault="00FC6431" w:rsidP="00FC6431">
      <w:pPr>
        <w:spacing w:after="0" w:line="240" w:lineRule="auto"/>
        <w:ind w:left="180"/>
        <w:jc w:val="both"/>
        <w:rPr>
          <w:rFonts w:ascii="Times New Roman" w:eastAsia="Times New Roman" w:hAnsi="Times New Roman" w:cs="Times New Roman"/>
          <w:b/>
          <w:sz w:val="24"/>
          <w:szCs w:val="24"/>
          <w:lang w:eastAsia="ru-RU"/>
        </w:rPr>
      </w:pPr>
      <w:r w:rsidRPr="00BF553C">
        <w:rPr>
          <w:rFonts w:ascii="Times New Roman" w:eastAsia="Times New Roman" w:hAnsi="Times New Roman" w:cs="Times New Roman"/>
          <w:b/>
          <w:sz w:val="24"/>
          <w:szCs w:val="24"/>
          <w:lang w:eastAsia="ru-RU"/>
        </w:rPr>
        <w:t>использовать приобретенные знания и умения в практической деятельности и повседневной жизни для</w:t>
      </w:r>
    </w:p>
    <w:p w:rsidR="00FC6431" w:rsidRPr="00BF553C" w:rsidRDefault="00FC6431" w:rsidP="00FC6431">
      <w:pPr>
        <w:spacing w:after="0" w:line="240" w:lineRule="auto"/>
        <w:ind w:left="180"/>
        <w:jc w:val="both"/>
        <w:rPr>
          <w:rFonts w:ascii="Times New Roman" w:eastAsia="Times New Roman" w:hAnsi="Times New Roman" w:cs="Times New Roman"/>
          <w:b/>
          <w:sz w:val="24"/>
          <w:szCs w:val="24"/>
          <w:lang w:eastAsia="ru-RU"/>
        </w:rPr>
      </w:pPr>
    </w:p>
    <w:p w:rsidR="00FC6431" w:rsidRPr="00BF553C" w:rsidRDefault="00FC6431" w:rsidP="00FC6431">
      <w:pPr>
        <w:numPr>
          <w:ilvl w:val="0"/>
          <w:numId w:val="7"/>
        </w:numPr>
        <w:spacing w:after="0" w:line="240" w:lineRule="auto"/>
        <w:jc w:val="both"/>
        <w:rPr>
          <w:rFonts w:ascii="Times New Roman" w:eastAsia="Times New Roman" w:hAnsi="Times New Roman" w:cs="Times New Roman"/>
          <w:b/>
          <w:sz w:val="24"/>
          <w:szCs w:val="24"/>
          <w:lang w:eastAsia="ru-RU"/>
        </w:rPr>
      </w:pPr>
      <w:r w:rsidRPr="00BF553C">
        <w:rPr>
          <w:rFonts w:ascii="Times New Roman" w:eastAsia="Times New Roman" w:hAnsi="Times New Roman" w:cs="Times New Roman"/>
          <w:sz w:val="24"/>
          <w:szCs w:val="24"/>
          <w:lang w:eastAsia="ru-RU"/>
        </w:rPr>
        <w:t xml:space="preserve">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w:t>
      </w:r>
      <w:proofErr w:type="gramStart"/>
      <w:r w:rsidRPr="00BF553C">
        <w:rPr>
          <w:rFonts w:ascii="Times New Roman" w:eastAsia="Times New Roman" w:hAnsi="Times New Roman" w:cs="Times New Roman"/>
          <w:sz w:val="24"/>
          <w:szCs w:val="24"/>
          <w:lang w:eastAsia="ru-RU"/>
        </w:rPr>
        <w:t>связи.;</w:t>
      </w:r>
      <w:proofErr w:type="gramEnd"/>
    </w:p>
    <w:p w:rsidR="00FC6431" w:rsidRPr="00BF553C" w:rsidRDefault="00FC6431" w:rsidP="00FC6431">
      <w:pPr>
        <w:numPr>
          <w:ilvl w:val="0"/>
          <w:numId w:val="7"/>
        </w:numPr>
        <w:spacing w:after="0" w:line="240" w:lineRule="auto"/>
        <w:jc w:val="both"/>
        <w:rPr>
          <w:rFonts w:ascii="Times New Roman" w:eastAsia="Times New Roman" w:hAnsi="Times New Roman" w:cs="Times New Roman"/>
          <w:b/>
          <w:sz w:val="24"/>
          <w:szCs w:val="24"/>
          <w:lang w:eastAsia="ru-RU"/>
        </w:rPr>
      </w:pPr>
      <w:r w:rsidRPr="00BF553C">
        <w:rPr>
          <w:rFonts w:ascii="Times New Roman" w:eastAsia="Times New Roman" w:hAnsi="Times New Roman" w:cs="Times New Roman"/>
          <w:sz w:val="24"/>
          <w:szCs w:val="24"/>
          <w:lang w:eastAsia="ru-RU"/>
        </w:rPr>
        <w:t>оценки влияния на организм человека и другие организмы загрязнения окружающей среды;</w:t>
      </w:r>
    </w:p>
    <w:p w:rsidR="00FC6431" w:rsidRPr="00BF553C" w:rsidRDefault="00FC6431" w:rsidP="00FC6431">
      <w:pPr>
        <w:numPr>
          <w:ilvl w:val="0"/>
          <w:numId w:val="7"/>
        </w:numPr>
        <w:spacing w:after="0" w:line="240" w:lineRule="auto"/>
        <w:jc w:val="both"/>
        <w:rPr>
          <w:rFonts w:ascii="Times New Roman" w:eastAsia="Times New Roman" w:hAnsi="Times New Roman" w:cs="Times New Roman"/>
          <w:b/>
          <w:sz w:val="24"/>
          <w:szCs w:val="24"/>
          <w:lang w:eastAsia="ru-RU"/>
        </w:rPr>
      </w:pPr>
      <w:r w:rsidRPr="00BF553C">
        <w:rPr>
          <w:rFonts w:ascii="Times New Roman" w:eastAsia="Times New Roman" w:hAnsi="Times New Roman" w:cs="Times New Roman"/>
          <w:sz w:val="24"/>
          <w:szCs w:val="24"/>
          <w:lang w:eastAsia="ru-RU"/>
        </w:rPr>
        <w:t>рационального природопользования и защиты окружающей среды.</w:t>
      </w:r>
    </w:p>
    <w:p w:rsidR="00FC6431" w:rsidRPr="006D49F5" w:rsidRDefault="00FC6431" w:rsidP="00FC6431">
      <w:pPr>
        <w:widowControl w:val="0"/>
        <w:tabs>
          <w:tab w:val="left" w:pos="687"/>
        </w:tabs>
        <w:spacing w:after="0" w:line="240" w:lineRule="auto"/>
        <w:jc w:val="both"/>
        <w:rPr>
          <w:rFonts w:ascii="Times New Roman" w:eastAsia="Times New Roman" w:hAnsi="Times New Roman" w:cs="Times New Roman"/>
          <w:color w:val="000000"/>
          <w:sz w:val="24"/>
          <w:szCs w:val="24"/>
          <w:lang w:eastAsia="ru-RU"/>
        </w:rPr>
      </w:pPr>
    </w:p>
    <w:p w:rsidR="00FC6431" w:rsidRDefault="00FC6431" w:rsidP="00FC6431">
      <w:pPr>
        <w:spacing w:before="60"/>
        <w:ind w:firstLine="720"/>
        <w:jc w:val="center"/>
        <w:rPr>
          <w:rFonts w:ascii="Times New Roman" w:eastAsia="Calibri" w:hAnsi="Times New Roman" w:cs="Times New Roman"/>
          <w:b/>
          <w:sz w:val="24"/>
          <w:szCs w:val="24"/>
        </w:rPr>
      </w:pPr>
      <w:r w:rsidRPr="006D49F5">
        <w:rPr>
          <w:rFonts w:ascii="Times New Roman" w:eastAsia="Calibri" w:hAnsi="Times New Roman" w:cs="Times New Roman"/>
          <w:b/>
          <w:sz w:val="24"/>
          <w:szCs w:val="24"/>
        </w:rPr>
        <w:t>УМК учителя:</w:t>
      </w:r>
    </w:p>
    <w:p w:rsidR="00FC6431" w:rsidRDefault="00FC6431" w:rsidP="00FC6431">
      <w:pPr>
        <w:spacing w:before="60"/>
        <w:rPr>
          <w:rFonts w:ascii="Times New Roman" w:eastAsia="Times New Roman" w:hAnsi="Times New Roman" w:cs="Times New Roman"/>
          <w:color w:val="000000"/>
          <w:sz w:val="24"/>
          <w:szCs w:val="24"/>
          <w:lang w:eastAsia="ru-RU"/>
        </w:rPr>
      </w:pPr>
      <w:r w:rsidRPr="00BF553C">
        <w:rPr>
          <w:rFonts w:ascii="Times New Roman" w:eastAsia="Times New Roman" w:hAnsi="Times New Roman" w:cs="Times New Roman"/>
          <w:color w:val="000000"/>
          <w:sz w:val="24"/>
          <w:szCs w:val="24"/>
          <w:lang w:eastAsia="ru-RU"/>
        </w:rPr>
        <w:t>Федеральный компонент государственного образовательного стандарта среднего (полного) общего образования по технологии.</w:t>
      </w:r>
    </w:p>
    <w:p w:rsidR="00FC6431" w:rsidRPr="00BF553C" w:rsidRDefault="00FC6431" w:rsidP="00FC6431">
      <w:pPr>
        <w:spacing w:before="60"/>
        <w:rPr>
          <w:rFonts w:ascii="Times New Roman" w:eastAsia="Times New Roman" w:hAnsi="Times New Roman" w:cs="Times New Roman"/>
          <w:color w:val="000000"/>
          <w:sz w:val="24"/>
          <w:szCs w:val="24"/>
          <w:lang w:eastAsia="ru-RU"/>
        </w:rPr>
      </w:pPr>
      <w:r w:rsidRPr="00C32397">
        <w:rPr>
          <w:rFonts w:ascii="Times New Roman" w:eastAsia="Calibri" w:hAnsi="Times New Roman" w:cs="Times New Roman"/>
          <w:sz w:val="24"/>
          <w:szCs w:val="24"/>
        </w:rPr>
        <w:t>Программа по  учебному пр</w:t>
      </w:r>
      <w:r>
        <w:rPr>
          <w:rFonts w:ascii="Times New Roman" w:eastAsia="Calibri" w:hAnsi="Times New Roman" w:cs="Times New Roman"/>
          <w:sz w:val="24"/>
          <w:szCs w:val="24"/>
        </w:rPr>
        <w:t>едмету Физика</w:t>
      </w:r>
      <w:r w:rsidRPr="00C32397">
        <w:rPr>
          <w:rFonts w:ascii="Times New Roman" w:eastAsia="Calibri" w:hAnsi="Times New Roman" w:cs="Times New Roman"/>
          <w:sz w:val="24"/>
          <w:szCs w:val="24"/>
        </w:rPr>
        <w:t xml:space="preserve"> 10-11 классы /</w:t>
      </w:r>
      <w:r>
        <w:rPr>
          <w:rFonts w:ascii="Times New Roman" w:eastAsia="Calibri" w:hAnsi="Times New Roman" w:cs="Times New Roman"/>
          <w:sz w:val="24"/>
          <w:szCs w:val="24"/>
        </w:rPr>
        <w:t xml:space="preserve"> базовый уровень; Г. Я. </w:t>
      </w:r>
      <w:proofErr w:type="spellStart"/>
      <w:r>
        <w:rPr>
          <w:rFonts w:ascii="Times New Roman" w:eastAsia="Calibri" w:hAnsi="Times New Roman" w:cs="Times New Roman"/>
          <w:sz w:val="24"/>
          <w:szCs w:val="24"/>
        </w:rPr>
        <w:t>Мякишев</w:t>
      </w:r>
      <w:proofErr w:type="spellEnd"/>
      <w:r w:rsidRPr="00C32397">
        <w:rPr>
          <w:rFonts w:ascii="Times New Roman" w:eastAsia="Calibri" w:hAnsi="Times New Roman" w:cs="Times New Roman"/>
          <w:sz w:val="24"/>
          <w:szCs w:val="24"/>
        </w:rPr>
        <w:t>,</w:t>
      </w:r>
      <w:r>
        <w:rPr>
          <w:rFonts w:ascii="Times New Roman" w:eastAsia="Calibri" w:hAnsi="Times New Roman" w:cs="Times New Roman"/>
          <w:sz w:val="24"/>
          <w:szCs w:val="24"/>
        </w:rPr>
        <w:t xml:space="preserve"> М.А. Петрова</w:t>
      </w:r>
      <w:r w:rsidRPr="00C32397">
        <w:rPr>
          <w:rFonts w:ascii="Times New Roman" w:eastAsia="Calibri" w:hAnsi="Times New Roman" w:cs="Times New Roman"/>
          <w:sz w:val="24"/>
          <w:szCs w:val="24"/>
        </w:rPr>
        <w:t xml:space="preserve">.- М.: </w:t>
      </w:r>
      <w:r>
        <w:rPr>
          <w:rFonts w:ascii="Times New Roman" w:eastAsia="Calibri" w:hAnsi="Times New Roman" w:cs="Times New Roman"/>
          <w:sz w:val="24"/>
          <w:szCs w:val="24"/>
        </w:rPr>
        <w:t>Дрофа,  2019</w:t>
      </w:r>
      <w:r w:rsidRPr="00C32397">
        <w:rPr>
          <w:rFonts w:ascii="Times New Roman" w:eastAsia="Calibri" w:hAnsi="Times New Roman" w:cs="Times New Roman"/>
          <w:sz w:val="24"/>
          <w:szCs w:val="24"/>
        </w:rPr>
        <w:t>.</w:t>
      </w:r>
    </w:p>
    <w:p w:rsidR="00FC6431" w:rsidRPr="0048793A" w:rsidRDefault="00FC6431" w:rsidP="00FC6431">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Физика</w:t>
      </w:r>
      <w:r w:rsidRPr="00BF553C">
        <w:rPr>
          <w:rFonts w:ascii="Times New Roman" w:eastAsia="Times New Roman" w:hAnsi="Times New Roman" w:cs="Times New Roman"/>
          <w:color w:val="000000"/>
          <w:sz w:val="24"/>
          <w:szCs w:val="24"/>
          <w:lang w:eastAsia="ru-RU"/>
        </w:rPr>
        <w:t xml:space="preserve"> 11 класс. Учебник для учащихся общеобразовательных учреждений/ </w:t>
      </w:r>
      <w:r>
        <w:rPr>
          <w:rFonts w:ascii="Times New Roman" w:eastAsia="Times New Roman" w:hAnsi="Times New Roman" w:cs="Times New Roman"/>
          <w:color w:val="000000"/>
          <w:sz w:val="24"/>
          <w:szCs w:val="24"/>
          <w:lang w:eastAsia="ru-RU"/>
        </w:rPr>
        <w:t xml:space="preserve">базовый уровень; под редакцией Г. Я. </w:t>
      </w:r>
      <w:proofErr w:type="spellStart"/>
      <w:r>
        <w:rPr>
          <w:rFonts w:ascii="Times New Roman" w:eastAsia="Times New Roman" w:hAnsi="Times New Roman" w:cs="Times New Roman"/>
          <w:color w:val="000000"/>
          <w:sz w:val="24"/>
          <w:szCs w:val="24"/>
          <w:lang w:eastAsia="ru-RU"/>
        </w:rPr>
        <w:t>Мякишев</w:t>
      </w:r>
      <w:proofErr w:type="spellEnd"/>
      <w:r>
        <w:rPr>
          <w:rFonts w:ascii="Times New Roman" w:eastAsia="Times New Roman" w:hAnsi="Times New Roman" w:cs="Times New Roman"/>
          <w:color w:val="000000"/>
          <w:sz w:val="24"/>
          <w:szCs w:val="24"/>
          <w:lang w:eastAsia="ru-RU"/>
        </w:rPr>
        <w:t xml:space="preserve">, Б. Б. </w:t>
      </w:r>
      <w:proofErr w:type="spellStart"/>
      <w:r>
        <w:rPr>
          <w:rFonts w:ascii="Times New Roman" w:eastAsia="Times New Roman" w:hAnsi="Times New Roman" w:cs="Times New Roman"/>
          <w:color w:val="000000"/>
          <w:sz w:val="24"/>
          <w:szCs w:val="24"/>
          <w:lang w:eastAsia="ru-RU"/>
        </w:rPr>
        <w:t>Буховцев</w:t>
      </w:r>
      <w:proofErr w:type="spellEnd"/>
      <w:r>
        <w:rPr>
          <w:rFonts w:ascii="Times New Roman" w:eastAsia="Times New Roman" w:hAnsi="Times New Roman" w:cs="Times New Roman"/>
          <w:color w:val="000000"/>
          <w:sz w:val="24"/>
          <w:szCs w:val="24"/>
          <w:lang w:eastAsia="ru-RU"/>
        </w:rPr>
        <w:t>. М. Просвещение, 2018</w:t>
      </w:r>
      <w:r w:rsidRPr="00BF553C">
        <w:rPr>
          <w:rFonts w:ascii="Times New Roman" w:eastAsia="Times New Roman" w:hAnsi="Times New Roman" w:cs="Times New Roman"/>
          <w:color w:val="000000"/>
          <w:sz w:val="24"/>
          <w:szCs w:val="24"/>
          <w:lang w:eastAsia="ru-RU"/>
        </w:rPr>
        <w:t>.</w:t>
      </w:r>
    </w:p>
    <w:p w:rsidR="00FC6431" w:rsidRPr="006D49F5" w:rsidRDefault="00FC6431" w:rsidP="00FC6431">
      <w:pPr>
        <w:shd w:val="clear" w:color="auto" w:fill="FFFFFF"/>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111111"/>
          <w:sz w:val="24"/>
          <w:szCs w:val="24"/>
          <w:lang w:eastAsia="ru-RU"/>
        </w:rPr>
        <w:t>Сборник задач по физике для 10-11</w:t>
      </w:r>
      <w:r w:rsidRPr="006D49F5">
        <w:rPr>
          <w:rFonts w:ascii="Times New Roman" w:eastAsia="Times New Roman" w:hAnsi="Times New Roman" w:cs="Times New Roman"/>
          <w:color w:val="111111"/>
          <w:sz w:val="24"/>
          <w:szCs w:val="24"/>
          <w:lang w:eastAsia="ru-RU"/>
        </w:rPr>
        <w:t xml:space="preserve"> классов общео</w:t>
      </w:r>
      <w:r>
        <w:rPr>
          <w:rFonts w:ascii="Times New Roman" w:eastAsia="Times New Roman" w:hAnsi="Times New Roman" w:cs="Times New Roman"/>
          <w:color w:val="111111"/>
          <w:sz w:val="24"/>
          <w:szCs w:val="24"/>
          <w:lang w:eastAsia="ru-RU"/>
        </w:rPr>
        <w:t xml:space="preserve">бразовательных учреждений / А. П. </w:t>
      </w:r>
      <w:proofErr w:type="spellStart"/>
      <w:r>
        <w:rPr>
          <w:rFonts w:ascii="Times New Roman" w:eastAsia="Times New Roman" w:hAnsi="Times New Roman" w:cs="Times New Roman"/>
          <w:color w:val="111111"/>
          <w:sz w:val="24"/>
          <w:szCs w:val="24"/>
          <w:lang w:eastAsia="ru-RU"/>
        </w:rPr>
        <w:t>Рымкевич</w:t>
      </w:r>
      <w:proofErr w:type="spellEnd"/>
      <w:r>
        <w:rPr>
          <w:rFonts w:ascii="Times New Roman" w:eastAsia="Times New Roman" w:hAnsi="Times New Roman" w:cs="Times New Roman"/>
          <w:color w:val="111111"/>
          <w:sz w:val="24"/>
          <w:szCs w:val="24"/>
          <w:lang w:eastAsia="ru-RU"/>
        </w:rPr>
        <w:t xml:space="preserve"> – М.: Дрофа</w:t>
      </w:r>
      <w:r w:rsidRPr="006D49F5">
        <w:rPr>
          <w:rFonts w:ascii="Times New Roman" w:eastAsia="Times New Roman" w:hAnsi="Times New Roman" w:cs="Times New Roman"/>
          <w:color w:val="111111"/>
          <w:sz w:val="24"/>
          <w:szCs w:val="24"/>
          <w:lang w:eastAsia="ru-RU"/>
        </w:rPr>
        <w:t xml:space="preserve">, 2019. </w:t>
      </w:r>
      <w:r w:rsidRPr="006D49F5">
        <w:rPr>
          <w:rFonts w:ascii="Times New Roman" w:eastAsia="Times New Roman" w:hAnsi="Times New Roman" w:cs="Times New Roman"/>
          <w:sz w:val="24"/>
          <w:szCs w:val="24"/>
          <w:lang w:eastAsia="ru-RU"/>
        </w:rPr>
        <w:t xml:space="preserve"> </w:t>
      </w:r>
    </w:p>
    <w:p w:rsidR="00FC6431" w:rsidRPr="006D49F5" w:rsidRDefault="00FC6431" w:rsidP="00FC6431">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FC6431" w:rsidRDefault="00FC6431" w:rsidP="00FC6431">
      <w:pPr>
        <w:spacing w:before="60"/>
        <w:ind w:firstLine="720"/>
        <w:jc w:val="center"/>
        <w:rPr>
          <w:rFonts w:ascii="Times New Roman" w:eastAsia="Calibri" w:hAnsi="Times New Roman" w:cs="Times New Roman"/>
          <w:b/>
          <w:sz w:val="24"/>
          <w:szCs w:val="24"/>
        </w:rPr>
      </w:pPr>
      <w:r w:rsidRPr="006D49F5">
        <w:rPr>
          <w:rFonts w:ascii="Times New Roman" w:eastAsia="Calibri" w:hAnsi="Times New Roman" w:cs="Times New Roman"/>
          <w:b/>
          <w:sz w:val="24"/>
          <w:szCs w:val="24"/>
        </w:rPr>
        <w:t>УМК обучающегося:</w:t>
      </w:r>
    </w:p>
    <w:p w:rsidR="00FC6431" w:rsidRPr="0048793A" w:rsidRDefault="00FC6431" w:rsidP="00FC6431">
      <w:pPr>
        <w:shd w:val="clear" w:color="auto" w:fill="FFFFFF"/>
        <w:spacing w:before="100" w:beforeAutospacing="1"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Физика</w:t>
      </w:r>
      <w:r w:rsidRPr="00BF553C">
        <w:rPr>
          <w:rFonts w:ascii="Times New Roman" w:eastAsia="Times New Roman" w:hAnsi="Times New Roman" w:cs="Times New Roman"/>
          <w:color w:val="000000"/>
          <w:sz w:val="24"/>
          <w:szCs w:val="24"/>
          <w:lang w:eastAsia="ru-RU"/>
        </w:rPr>
        <w:t xml:space="preserve"> 11 класс. Учебник для учащихся общеобразовательных учреждений/ </w:t>
      </w:r>
      <w:r>
        <w:rPr>
          <w:rFonts w:ascii="Times New Roman" w:eastAsia="Times New Roman" w:hAnsi="Times New Roman" w:cs="Times New Roman"/>
          <w:color w:val="000000"/>
          <w:sz w:val="24"/>
          <w:szCs w:val="24"/>
          <w:lang w:eastAsia="ru-RU"/>
        </w:rPr>
        <w:t xml:space="preserve">базовый уровень; под редакцией Г. Я. </w:t>
      </w:r>
      <w:proofErr w:type="spellStart"/>
      <w:r>
        <w:rPr>
          <w:rFonts w:ascii="Times New Roman" w:eastAsia="Times New Roman" w:hAnsi="Times New Roman" w:cs="Times New Roman"/>
          <w:color w:val="000000"/>
          <w:sz w:val="24"/>
          <w:szCs w:val="24"/>
          <w:lang w:eastAsia="ru-RU"/>
        </w:rPr>
        <w:t>Мякишев</w:t>
      </w:r>
      <w:proofErr w:type="spellEnd"/>
      <w:r>
        <w:rPr>
          <w:rFonts w:ascii="Times New Roman" w:eastAsia="Times New Roman" w:hAnsi="Times New Roman" w:cs="Times New Roman"/>
          <w:color w:val="000000"/>
          <w:sz w:val="24"/>
          <w:szCs w:val="24"/>
          <w:lang w:eastAsia="ru-RU"/>
        </w:rPr>
        <w:t xml:space="preserve">, Б. Б. </w:t>
      </w:r>
      <w:proofErr w:type="spellStart"/>
      <w:r>
        <w:rPr>
          <w:rFonts w:ascii="Times New Roman" w:eastAsia="Times New Roman" w:hAnsi="Times New Roman" w:cs="Times New Roman"/>
          <w:color w:val="000000"/>
          <w:sz w:val="24"/>
          <w:szCs w:val="24"/>
          <w:lang w:eastAsia="ru-RU"/>
        </w:rPr>
        <w:t>Буховцев</w:t>
      </w:r>
      <w:proofErr w:type="spellEnd"/>
      <w:r>
        <w:rPr>
          <w:rFonts w:ascii="Times New Roman" w:eastAsia="Times New Roman" w:hAnsi="Times New Roman" w:cs="Times New Roman"/>
          <w:color w:val="000000"/>
          <w:sz w:val="24"/>
          <w:szCs w:val="24"/>
          <w:lang w:eastAsia="ru-RU"/>
        </w:rPr>
        <w:t>. М. Просвещение, 2018</w:t>
      </w:r>
      <w:r w:rsidRPr="00BF553C">
        <w:rPr>
          <w:rFonts w:ascii="Times New Roman" w:eastAsia="Times New Roman" w:hAnsi="Times New Roman" w:cs="Times New Roman"/>
          <w:color w:val="000000"/>
          <w:sz w:val="24"/>
          <w:szCs w:val="24"/>
          <w:lang w:eastAsia="ru-RU"/>
        </w:rPr>
        <w:t>.</w:t>
      </w:r>
    </w:p>
    <w:p w:rsidR="00FC6431" w:rsidRDefault="00FC6431" w:rsidP="00FC6431">
      <w:pPr>
        <w:shd w:val="clear" w:color="auto" w:fill="FFFFFF"/>
        <w:spacing w:before="100"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111111"/>
          <w:sz w:val="24"/>
          <w:szCs w:val="24"/>
          <w:lang w:eastAsia="ru-RU"/>
        </w:rPr>
        <w:lastRenderedPageBreak/>
        <w:t>Сборник задач по физике для 10-11</w:t>
      </w:r>
      <w:r w:rsidRPr="006D49F5">
        <w:rPr>
          <w:rFonts w:ascii="Times New Roman" w:eastAsia="Times New Roman" w:hAnsi="Times New Roman" w:cs="Times New Roman"/>
          <w:color w:val="111111"/>
          <w:sz w:val="24"/>
          <w:szCs w:val="24"/>
          <w:lang w:eastAsia="ru-RU"/>
        </w:rPr>
        <w:t xml:space="preserve"> классов общео</w:t>
      </w:r>
      <w:r>
        <w:rPr>
          <w:rFonts w:ascii="Times New Roman" w:eastAsia="Times New Roman" w:hAnsi="Times New Roman" w:cs="Times New Roman"/>
          <w:color w:val="111111"/>
          <w:sz w:val="24"/>
          <w:szCs w:val="24"/>
          <w:lang w:eastAsia="ru-RU"/>
        </w:rPr>
        <w:t xml:space="preserve">бразовательных учреждений / А. П. </w:t>
      </w:r>
      <w:proofErr w:type="spellStart"/>
      <w:r>
        <w:rPr>
          <w:rFonts w:ascii="Times New Roman" w:eastAsia="Times New Roman" w:hAnsi="Times New Roman" w:cs="Times New Roman"/>
          <w:color w:val="111111"/>
          <w:sz w:val="24"/>
          <w:szCs w:val="24"/>
          <w:lang w:eastAsia="ru-RU"/>
        </w:rPr>
        <w:t>Рымкевич</w:t>
      </w:r>
      <w:proofErr w:type="spellEnd"/>
      <w:r>
        <w:rPr>
          <w:rFonts w:ascii="Times New Roman" w:eastAsia="Times New Roman" w:hAnsi="Times New Roman" w:cs="Times New Roman"/>
          <w:color w:val="111111"/>
          <w:sz w:val="24"/>
          <w:szCs w:val="24"/>
          <w:lang w:eastAsia="ru-RU"/>
        </w:rPr>
        <w:t xml:space="preserve"> – М.: Дрофа</w:t>
      </w:r>
      <w:r w:rsidRPr="006D49F5">
        <w:rPr>
          <w:rFonts w:ascii="Times New Roman" w:eastAsia="Times New Roman" w:hAnsi="Times New Roman" w:cs="Times New Roman"/>
          <w:color w:val="111111"/>
          <w:sz w:val="24"/>
          <w:szCs w:val="24"/>
          <w:lang w:eastAsia="ru-RU"/>
        </w:rPr>
        <w:t xml:space="preserve">, 2019. </w:t>
      </w:r>
      <w:r w:rsidRPr="006D49F5">
        <w:rPr>
          <w:rFonts w:ascii="Times New Roman" w:eastAsia="Times New Roman" w:hAnsi="Times New Roman" w:cs="Times New Roman"/>
          <w:sz w:val="24"/>
          <w:szCs w:val="24"/>
          <w:lang w:eastAsia="ru-RU"/>
        </w:rPr>
        <w:t xml:space="preserve"> </w:t>
      </w:r>
    </w:p>
    <w:p w:rsidR="00FC6431" w:rsidRDefault="00FC6431" w:rsidP="00FC6431">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FC6431" w:rsidRPr="006D49F5" w:rsidRDefault="00FC6431" w:rsidP="00FC6431">
      <w:pPr>
        <w:shd w:val="clear" w:color="auto" w:fill="FFFFFF"/>
        <w:spacing w:before="100" w:beforeAutospacing="1" w:after="0" w:line="240" w:lineRule="auto"/>
        <w:rPr>
          <w:rFonts w:ascii="Times New Roman" w:eastAsia="Times New Roman" w:hAnsi="Times New Roman" w:cs="Times New Roman"/>
          <w:sz w:val="24"/>
          <w:szCs w:val="24"/>
          <w:lang w:eastAsia="ru-RU"/>
        </w:rPr>
      </w:pPr>
    </w:p>
    <w:p w:rsidR="00FC6431" w:rsidRPr="00FC6431" w:rsidRDefault="00FC6431" w:rsidP="00FC643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C6431">
        <w:rPr>
          <w:rFonts w:ascii="Times New Roman" w:eastAsia="Times New Roman" w:hAnsi="Times New Roman" w:cs="Times New Roman"/>
          <w:b/>
          <w:sz w:val="24"/>
          <w:szCs w:val="24"/>
          <w:lang w:eastAsia="ru-RU"/>
        </w:rPr>
        <w:t xml:space="preserve">Основное содержание </w:t>
      </w:r>
    </w:p>
    <w:p w:rsidR="00FC6431" w:rsidRPr="00FC6431" w:rsidRDefault="00FC6431" w:rsidP="00FC6431">
      <w:pPr>
        <w:spacing w:before="240" w:after="240" w:line="240" w:lineRule="auto"/>
        <w:jc w:val="center"/>
        <w:rPr>
          <w:rFonts w:ascii="Times New Roman" w:eastAsia="Calibri" w:hAnsi="Times New Roman" w:cs="Times New Roman"/>
          <w:sz w:val="24"/>
          <w:szCs w:val="24"/>
        </w:rPr>
      </w:pPr>
      <w:r w:rsidRPr="00FC6431">
        <w:rPr>
          <w:rFonts w:ascii="Times New Roman" w:eastAsia="Calibri" w:hAnsi="Times New Roman" w:cs="Times New Roman"/>
          <w:sz w:val="24"/>
          <w:szCs w:val="24"/>
        </w:rPr>
        <w:t>11 класс (68 часов, 2 ч в неделю)</w:t>
      </w:r>
    </w:p>
    <w:p w:rsidR="00FC6431" w:rsidRPr="00FC6431" w:rsidRDefault="00FC6431" w:rsidP="00FC6431">
      <w:pPr>
        <w:spacing w:before="240" w:after="0" w:line="240" w:lineRule="auto"/>
        <w:ind w:firstLine="709"/>
        <w:jc w:val="both"/>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Электродинамика (11 ч)</w:t>
      </w:r>
    </w:p>
    <w:p w:rsidR="00FC6431" w:rsidRPr="00FC6431" w:rsidRDefault="00FC6431" w:rsidP="00FC6431">
      <w:pPr>
        <w:spacing w:after="120" w:line="240" w:lineRule="auto"/>
        <w:jc w:val="both"/>
        <w:rPr>
          <w:rFonts w:ascii="Times New Roman" w:eastAsia="Times New Roman" w:hAnsi="Times New Roman" w:cs="Times New Roman"/>
          <w:sz w:val="24"/>
          <w:szCs w:val="24"/>
          <w:lang w:eastAsia="ru-RU"/>
        </w:rPr>
      </w:pPr>
      <w:r w:rsidRPr="00FC6431">
        <w:rPr>
          <w:rFonts w:ascii="Times New Roman" w:eastAsia="Times New Roman" w:hAnsi="Times New Roman" w:cs="Times New Roman"/>
          <w:color w:val="000000"/>
          <w:sz w:val="24"/>
          <w:szCs w:val="24"/>
          <w:lang w:eastAsia="ru-RU"/>
        </w:rPr>
        <w:t>Взаимодействие токов. Магнитное поле. Вектор индукции магнитного поля. Сила Ампера. Электроизмерительные приборы. Сила Лоренца. Магнитные свойства вещества. Явление электромагнитной индукции. Магнитный поток. Правило Ленца. Закон электромагнитной индукции. ЭДС индукции в движущихся проводниках. Явление самоиндукции. Индуктивность. Электромагнитное поле. Энергия электромагнитного поля.</w:t>
      </w:r>
    </w:p>
    <w:p w:rsidR="00FC6431" w:rsidRPr="00FC6431" w:rsidRDefault="00FC6431" w:rsidP="00FC6431">
      <w:pPr>
        <w:spacing w:after="0" w:line="240" w:lineRule="auto"/>
        <w:ind w:firstLine="709"/>
        <w:jc w:val="both"/>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Лабораторные работы:</w:t>
      </w:r>
    </w:p>
    <w:p w:rsidR="00FC6431" w:rsidRPr="00FC6431" w:rsidRDefault="00FC6431" w:rsidP="00FC6431">
      <w:pPr>
        <w:numPr>
          <w:ilvl w:val="0"/>
          <w:numId w:val="8"/>
        </w:numPr>
        <w:spacing w:after="0" w:line="240" w:lineRule="auto"/>
        <w:ind w:left="426" w:hanging="426"/>
        <w:jc w:val="both"/>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Наблюдение действия магнитного поля на ток.</w:t>
      </w:r>
    </w:p>
    <w:p w:rsidR="00FC6431" w:rsidRPr="00FC6431" w:rsidRDefault="00FC6431" w:rsidP="00FC6431">
      <w:pPr>
        <w:numPr>
          <w:ilvl w:val="0"/>
          <w:numId w:val="8"/>
        </w:numPr>
        <w:spacing w:after="0" w:line="240" w:lineRule="auto"/>
        <w:ind w:left="426" w:hanging="426"/>
        <w:jc w:val="both"/>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Изучение явления электромагнитной индукции.</w:t>
      </w:r>
    </w:p>
    <w:p w:rsidR="00FC6431" w:rsidRPr="00FC6431" w:rsidRDefault="00FC6431" w:rsidP="00FC6431">
      <w:pPr>
        <w:spacing w:before="240" w:after="0" w:line="240" w:lineRule="auto"/>
        <w:ind w:firstLine="709"/>
        <w:jc w:val="both"/>
        <w:rPr>
          <w:rFonts w:ascii="Times New Roman" w:eastAsia="Times New Roman" w:hAnsi="Times New Roman" w:cs="Times New Roman"/>
          <w:sz w:val="24"/>
          <w:szCs w:val="24"/>
          <w:lang w:eastAsia="ru-RU"/>
        </w:rPr>
      </w:pPr>
      <w:r w:rsidRPr="00FC6431">
        <w:rPr>
          <w:rFonts w:ascii="Times New Roman" w:eastAsia="Times New Roman" w:hAnsi="Times New Roman" w:cs="Times New Roman"/>
          <w:color w:val="000000"/>
          <w:sz w:val="24"/>
          <w:szCs w:val="24"/>
          <w:lang w:eastAsia="ru-RU"/>
        </w:rPr>
        <w:t>Колебания и волны (20 ч)</w:t>
      </w:r>
    </w:p>
    <w:p w:rsidR="00FC6431" w:rsidRPr="00FC6431" w:rsidRDefault="00FC6431" w:rsidP="00FC6431">
      <w:pPr>
        <w:spacing w:after="120" w:line="240" w:lineRule="auto"/>
        <w:jc w:val="both"/>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Механические колебания. Свободные колебания. Математический маятник. Гармонические колебания. Амплитуда, период, частота и фаза колебаний. Вынужденные колебания. Резонанс. Электромагнитные колебания. Свободные колебания в колебательном контуре. Период свободных электрических колебаний. Вынужденные колебания. Переменный электрический ток. Активное сопротивление. Действующие значения силы тока и напряжения в цепи переменного тока. Мощность в цепи переменного тока. Резонанс в электрической цепи. Производство, передача и потребление электрической энергии. Генерирование энергии. Трансформатор. Передача электрической энергии. Механические волны. Продольные и поперечные волны. Длина волны. Скорость распространения волны. Уравнение гармонической бегущей волны. Звуковые волны. Электромагнитные волны. Излучение электромагнитных волн. Свойства электромагнитных волн. Принципы радиосвязи. Радиолокация, телевидение, сотовая связь.</w:t>
      </w:r>
    </w:p>
    <w:p w:rsidR="00FC6431" w:rsidRPr="00FC6431" w:rsidRDefault="00FC6431" w:rsidP="00FC6431">
      <w:pPr>
        <w:spacing w:after="0" w:line="240" w:lineRule="auto"/>
        <w:ind w:firstLine="709"/>
        <w:jc w:val="both"/>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Лабораторная работа:</w:t>
      </w:r>
    </w:p>
    <w:p w:rsidR="00FC6431" w:rsidRPr="00FC6431" w:rsidRDefault="00FC6431" w:rsidP="00FC6431">
      <w:pPr>
        <w:numPr>
          <w:ilvl w:val="0"/>
          <w:numId w:val="8"/>
        </w:numPr>
        <w:spacing w:after="0" w:line="240" w:lineRule="auto"/>
        <w:ind w:left="426" w:hanging="426"/>
        <w:jc w:val="both"/>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Определение ускорения свободного падения при помощи маятника.</w:t>
      </w:r>
    </w:p>
    <w:p w:rsidR="00FC6431" w:rsidRPr="00FC6431" w:rsidRDefault="00FC6431" w:rsidP="00FC6431">
      <w:pPr>
        <w:spacing w:before="240" w:after="0" w:line="240" w:lineRule="auto"/>
        <w:ind w:firstLine="709"/>
        <w:jc w:val="both"/>
        <w:rPr>
          <w:rFonts w:ascii="Times New Roman" w:eastAsia="Times New Roman" w:hAnsi="Times New Roman" w:cs="Times New Roman"/>
          <w:sz w:val="24"/>
          <w:szCs w:val="24"/>
          <w:lang w:eastAsia="ru-RU"/>
        </w:rPr>
      </w:pPr>
      <w:r w:rsidRPr="00FC6431">
        <w:rPr>
          <w:rFonts w:ascii="Times New Roman" w:eastAsia="Times New Roman" w:hAnsi="Times New Roman" w:cs="Times New Roman"/>
          <w:color w:val="000000"/>
          <w:sz w:val="24"/>
          <w:szCs w:val="24"/>
          <w:lang w:eastAsia="ru-RU"/>
        </w:rPr>
        <w:t>Оптика (16 ч)</w:t>
      </w:r>
    </w:p>
    <w:p w:rsidR="00FC6431" w:rsidRPr="00FC6431" w:rsidRDefault="00FC6431" w:rsidP="00FC6431">
      <w:pPr>
        <w:spacing w:after="120" w:line="240" w:lineRule="auto"/>
        <w:jc w:val="both"/>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 xml:space="preserve">Свет. Скорость света. Распространение света. Законы отражения и преломления света. Полное внутреннее отражение света. Линза. Получение изображения с помощью линзы. Формула тонкой линзы. Оптические приборы. Разрешающая способность. Свет как </w:t>
      </w:r>
      <w:r w:rsidRPr="00FC6431">
        <w:rPr>
          <w:rFonts w:ascii="Times New Roman" w:eastAsia="Times New Roman" w:hAnsi="Times New Roman" w:cs="Times New Roman"/>
          <w:color w:val="000000"/>
          <w:sz w:val="24"/>
          <w:szCs w:val="24"/>
          <w:lang w:eastAsia="ru-RU"/>
        </w:rPr>
        <w:lastRenderedPageBreak/>
        <w:t xml:space="preserve">электромагнитная волна. Дисперсия света. Интерференция света. Когерентность. Дифракция света. Дифракционная решётка. </w:t>
      </w:r>
      <w:proofErr w:type="spellStart"/>
      <w:r w:rsidRPr="00FC6431">
        <w:rPr>
          <w:rFonts w:ascii="Times New Roman" w:eastAsia="Times New Roman" w:hAnsi="Times New Roman" w:cs="Times New Roman"/>
          <w:color w:val="000000"/>
          <w:sz w:val="24"/>
          <w:szCs w:val="24"/>
          <w:lang w:eastAsia="ru-RU"/>
        </w:rPr>
        <w:t>Поперечность</w:t>
      </w:r>
      <w:proofErr w:type="spellEnd"/>
      <w:r w:rsidRPr="00FC6431">
        <w:rPr>
          <w:rFonts w:ascii="Times New Roman" w:eastAsia="Times New Roman" w:hAnsi="Times New Roman" w:cs="Times New Roman"/>
          <w:color w:val="000000"/>
          <w:sz w:val="24"/>
          <w:szCs w:val="24"/>
          <w:lang w:eastAsia="ru-RU"/>
        </w:rPr>
        <w:t xml:space="preserve"> световых волн. Поляризация света. Основы специальной теории относительности. Постулаты теории относительности. Принцип относительности Эйнштейна. Постоянство скорости света. Пространство и время специальной теории относительности. Релятивистская динамика. Связь массы и энергии. Излучение и спектры. Шкала электромагнитных волн.</w:t>
      </w:r>
    </w:p>
    <w:p w:rsidR="00FC6431" w:rsidRPr="00FC6431" w:rsidRDefault="00FC6431" w:rsidP="00FC6431">
      <w:pPr>
        <w:spacing w:after="0" w:line="240" w:lineRule="auto"/>
        <w:ind w:firstLine="709"/>
        <w:jc w:val="both"/>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Лабораторные работы:</w:t>
      </w:r>
    </w:p>
    <w:p w:rsidR="00FC6431" w:rsidRPr="00FC6431" w:rsidRDefault="00FC6431" w:rsidP="00FC6431">
      <w:pPr>
        <w:numPr>
          <w:ilvl w:val="0"/>
          <w:numId w:val="8"/>
        </w:numPr>
        <w:spacing w:after="0" w:line="240" w:lineRule="auto"/>
        <w:ind w:left="426" w:hanging="426"/>
        <w:jc w:val="both"/>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Измерение показателя преломления стекла.</w:t>
      </w:r>
    </w:p>
    <w:p w:rsidR="00FC6431" w:rsidRPr="00FC6431" w:rsidRDefault="00FC6431" w:rsidP="00FC6431">
      <w:pPr>
        <w:numPr>
          <w:ilvl w:val="0"/>
          <w:numId w:val="8"/>
        </w:numPr>
        <w:spacing w:after="0" w:line="240" w:lineRule="auto"/>
        <w:ind w:left="426" w:hanging="426"/>
        <w:jc w:val="both"/>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Определение оптической силы и фокусного расстояния собирающей линзы.</w:t>
      </w:r>
    </w:p>
    <w:p w:rsidR="00FC6431" w:rsidRPr="00FC6431" w:rsidRDefault="00FC6431" w:rsidP="00FC6431">
      <w:pPr>
        <w:numPr>
          <w:ilvl w:val="0"/>
          <w:numId w:val="8"/>
        </w:numPr>
        <w:spacing w:after="0" w:line="240" w:lineRule="auto"/>
        <w:ind w:left="426" w:hanging="426"/>
        <w:jc w:val="both"/>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Измерение длины световой волны.</w:t>
      </w:r>
    </w:p>
    <w:p w:rsidR="00FC6431" w:rsidRPr="00FC6431" w:rsidRDefault="00FC6431" w:rsidP="00FC6431">
      <w:pPr>
        <w:numPr>
          <w:ilvl w:val="0"/>
          <w:numId w:val="8"/>
        </w:numPr>
        <w:spacing w:after="0" w:line="240" w:lineRule="auto"/>
        <w:ind w:left="426" w:hanging="426"/>
        <w:jc w:val="both"/>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Наблюдение сплошного и линейчатого спектров.</w:t>
      </w:r>
    </w:p>
    <w:p w:rsidR="00FC6431" w:rsidRPr="00FC6431" w:rsidRDefault="00FC6431" w:rsidP="00FC6431">
      <w:pPr>
        <w:spacing w:before="240" w:after="0" w:line="240" w:lineRule="auto"/>
        <w:ind w:firstLine="709"/>
        <w:jc w:val="both"/>
        <w:rPr>
          <w:rFonts w:ascii="Times New Roman" w:eastAsia="Times New Roman" w:hAnsi="Times New Roman" w:cs="Times New Roman"/>
          <w:sz w:val="24"/>
          <w:szCs w:val="24"/>
          <w:lang w:eastAsia="ru-RU"/>
        </w:rPr>
      </w:pPr>
      <w:r w:rsidRPr="00FC6431">
        <w:rPr>
          <w:rFonts w:ascii="Times New Roman" w:eastAsia="Times New Roman" w:hAnsi="Times New Roman" w:cs="Times New Roman"/>
          <w:color w:val="000000"/>
          <w:sz w:val="24"/>
          <w:szCs w:val="24"/>
          <w:lang w:eastAsia="ru-RU"/>
        </w:rPr>
        <w:t>Квантовая физика (15 ч)</w:t>
      </w:r>
    </w:p>
    <w:p w:rsidR="00FC6431" w:rsidRPr="00FC6431" w:rsidRDefault="00FC6431" w:rsidP="00FC6431">
      <w:pPr>
        <w:spacing w:after="120" w:line="240" w:lineRule="auto"/>
        <w:jc w:val="both"/>
        <w:rPr>
          <w:rFonts w:ascii="Times New Roman" w:eastAsia="Times New Roman" w:hAnsi="Times New Roman" w:cs="Times New Roman"/>
          <w:sz w:val="24"/>
          <w:szCs w:val="24"/>
          <w:lang w:eastAsia="ru-RU"/>
        </w:rPr>
      </w:pPr>
      <w:r w:rsidRPr="00FC6431">
        <w:rPr>
          <w:rFonts w:ascii="Times New Roman" w:eastAsia="Times New Roman" w:hAnsi="Times New Roman" w:cs="Times New Roman"/>
          <w:color w:val="000000"/>
          <w:sz w:val="24"/>
          <w:szCs w:val="24"/>
          <w:lang w:eastAsia="ru-RU"/>
        </w:rPr>
        <w:t>Световые кванты. Постоянная Планка. Фотоэффект. Уравнение Эйнштейна для фотоэффекта. Фотоны. Корпускулярно-волновой дуализм. Гипотеза де Бройля. Давление света. Применение фотоэффекта. Атомная физика. Строение атома. Опыты Резерфорда. Квантовые постулаты Бора. Модель атома водорода по Бору. Трудности теории Бора. Лазеры. Методы регистрации частиц. Альфа-, бета- и гамма-излучение. Радиоактивные превращения. Закон радиоактивного распада. Протонно-нейтронная модель строения атомного ядра. Дефект масс и энергия связи нуклонов в ядре. Деление и синтез ядер. Ядерная энергетика. Биологическое действие радиоактивного излучения. Элементарные частицы. Античастицы.</w:t>
      </w:r>
    </w:p>
    <w:p w:rsidR="00FC6431" w:rsidRPr="00FC6431" w:rsidRDefault="00FC6431" w:rsidP="00FC6431">
      <w:pPr>
        <w:spacing w:after="0" w:line="240" w:lineRule="auto"/>
        <w:ind w:firstLine="709"/>
        <w:jc w:val="both"/>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Лабораторная работа:</w:t>
      </w:r>
    </w:p>
    <w:p w:rsidR="00FC6431" w:rsidRPr="00FC6431" w:rsidRDefault="00FC6431" w:rsidP="00FC6431">
      <w:pPr>
        <w:numPr>
          <w:ilvl w:val="0"/>
          <w:numId w:val="8"/>
        </w:numPr>
        <w:spacing w:after="0" w:line="240" w:lineRule="auto"/>
        <w:ind w:left="426" w:hanging="426"/>
        <w:jc w:val="both"/>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Определение импульса и энергии частицы при движении в магнитном поле (по фотографиям).</w:t>
      </w:r>
    </w:p>
    <w:p w:rsidR="00FC6431" w:rsidRPr="00FC6431" w:rsidRDefault="00FC6431" w:rsidP="00FC6431">
      <w:pPr>
        <w:spacing w:before="240" w:after="0" w:line="240" w:lineRule="auto"/>
        <w:ind w:firstLine="709"/>
        <w:jc w:val="both"/>
        <w:rPr>
          <w:rFonts w:ascii="Times New Roman" w:eastAsia="Times New Roman" w:hAnsi="Times New Roman" w:cs="Times New Roman"/>
          <w:sz w:val="24"/>
          <w:szCs w:val="24"/>
          <w:lang w:eastAsia="ru-RU"/>
        </w:rPr>
      </w:pPr>
      <w:r w:rsidRPr="00FC6431">
        <w:rPr>
          <w:rFonts w:ascii="Times New Roman" w:eastAsia="Times New Roman" w:hAnsi="Times New Roman" w:cs="Times New Roman"/>
          <w:color w:val="000000"/>
          <w:sz w:val="24"/>
          <w:szCs w:val="24"/>
          <w:lang w:eastAsia="ru-RU"/>
        </w:rPr>
        <w:t>Астрономия (4 ч)</w:t>
      </w:r>
    </w:p>
    <w:p w:rsidR="00FC6431" w:rsidRPr="00FC6431" w:rsidRDefault="00FC6431" w:rsidP="00FC6431">
      <w:pPr>
        <w:spacing w:after="0" w:line="240" w:lineRule="auto"/>
        <w:jc w:val="both"/>
        <w:rPr>
          <w:rFonts w:ascii="Times New Roman" w:eastAsia="Times New Roman" w:hAnsi="Times New Roman" w:cs="Times New Roman"/>
          <w:sz w:val="24"/>
          <w:szCs w:val="24"/>
          <w:lang w:eastAsia="ru-RU"/>
        </w:rPr>
      </w:pPr>
      <w:r w:rsidRPr="00FC6431">
        <w:rPr>
          <w:rFonts w:ascii="Times New Roman" w:eastAsia="Times New Roman" w:hAnsi="Times New Roman" w:cs="Times New Roman"/>
          <w:color w:val="000000"/>
          <w:sz w:val="24"/>
          <w:szCs w:val="24"/>
          <w:lang w:eastAsia="ru-RU"/>
        </w:rPr>
        <w:t>Видимое движение небесных тел. Законы движения планет. Строение Солнечной системы. Система Земля–Луна. Основные характеристики звёзд. Солнце. Современные представления о происхождении и эволюции звёзд, галактик, Вселенной.</w:t>
      </w:r>
    </w:p>
    <w:p w:rsidR="00FC6431" w:rsidRPr="00FC6431" w:rsidRDefault="00FC6431" w:rsidP="00FC6431">
      <w:pPr>
        <w:spacing w:before="240" w:after="0" w:line="240" w:lineRule="auto"/>
        <w:ind w:firstLine="709"/>
        <w:jc w:val="both"/>
        <w:rPr>
          <w:rFonts w:ascii="Times New Roman" w:eastAsia="Calibri" w:hAnsi="Times New Roman" w:cs="Times New Roman"/>
          <w:sz w:val="24"/>
          <w:szCs w:val="24"/>
        </w:rPr>
      </w:pPr>
      <w:r w:rsidRPr="00FC6431">
        <w:rPr>
          <w:rFonts w:ascii="Times New Roman" w:eastAsia="Calibri" w:hAnsi="Times New Roman" w:cs="Times New Roman"/>
          <w:sz w:val="24"/>
          <w:szCs w:val="24"/>
        </w:rPr>
        <w:t>Итоговая контрольная работа (1 ч)</w:t>
      </w:r>
    </w:p>
    <w:p w:rsidR="00FC6431" w:rsidRPr="00FC6431" w:rsidRDefault="00FC6431" w:rsidP="00FC6431">
      <w:pPr>
        <w:spacing w:before="240" w:after="0" w:line="240" w:lineRule="auto"/>
        <w:ind w:firstLine="709"/>
        <w:jc w:val="both"/>
        <w:rPr>
          <w:rFonts w:ascii="Times New Roman" w:eastAsia="Calibri" w:hAnsi="Times New Roman" w:cs="Times New Roman"/>
          <w:sz w:val="24"/>
          <w:szCs w:val="24"/>
        </w:rPr>
      </w:pPr>
      <w:r w:rsidRPr="00FC6431">
        <w:rPr>
          <w:rFonts w:ascii="Times New Roman" w:eastAsia="Calibri" w:hAnsi="Times New Roman" w:cs="Times New Roman"/>
          <w:sz w:val="24"/>
          <w:szCs w:val="24"/>
        </w:rPr>
        <w:t xml:space="preserve">Обобщение (1 ч) </w:t>
      </w:r>
    </w:p>
    <w:p w:rsidR="00FC6431" w:rsidRPr="00FC6431" w:rsidRDefault="00FC6431" w:rsidP="00FC6431">
      <w:pPr>
        <w:spacing w:after="120" w:line="240" w:lineRule="auto"/>
        <w:jc w:val="center"/>
        <w:rPr>
          <w:rFonts w:ascii="Times New Roman" w:eastAsia="Calibri" w:hAnsi="Times New Roman" w:cs="Times New Roman"/>
          <w:b/>
          <w:sz w:val="28"/>
          <w:szCs w:val="28"/>
        </w:rPr>
      </w:pPr>
      <w:r w:rsidRPr="00FC6431">
        <w:rPr>
          <w:rFonts w:ascii="Times New Roman" w:eastAsia="Calibri" w:hAnsi="Times New Roman" w:cs="Times New Roman"/>
          <w:sz w:val="24"/>
          <w:szCs w:val="24"/>
        </w:rPr>
        <w:br w:type="page"/>
      </w:r>
      <w:r w:rsidRPr="00FC6431">
        <w:rPr>
          <w:rFonts w:ascii="Times New Roman" w:eastAsia="Calibri" w:hAnsi="Times New Roman" w:cs="Times New Roman"/>
          <w:b/>
          <w:sz w:val="28"/>
          <w:szCs w:val="28"/>
        </w:rPr>
        <w:lastRenderedPageBreak/>
        <w:t>Календарно-тематическое планирование (11 класс)</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700"/>
        <w:gridCol w:w="700"/>
        <w:gridCol w:w="4608"/>
        <w:gridCol w:w="992"/>
        <w:gridCol w:w="7654"/>
      </w:tblGrid>
      <w:tr w:rsidR="00FC6431" w:rsidRPr="00FC6431" w:rsidTr="00FC6431">
        <w:trPr>
          <w:trHeight w:val="315"/>
          <w:tblHeader/>
        </w:trPr>
        <w:tc>
          <w:tcPr>
            <w:tcW w:w="763" w:type="dxa"/>
            <w:vMerge w:val="restart"/>
            <w:shd w:val="clear" w:color="auto" w:fill="auto"/>
            <w:vAlign w:val="center"/>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 п/п</w:t>
            </w:r>
          </w:p>
        </w:tc>
        <w:tc>
          <w:tcPr>
            <w:tcW w:w="1400" w:type="dxa"/>
            <w:gridSpan w:val="2"/>
            <w:shd w:val="clear" w:color="auto" w:fill="auto"/>
            <w:vAlign w:val="center"/>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Дата</w:t>
            </w:r>
          </w:p>
        </w:tc>
        <w:tc>
          <w:tcPr>
            <w:tcW w:w="4608" w:type="dxa"/>
            <w:vMerge w:val="restart"/>
            <w:shd w:val="clear" w:color="auto" w:fill="auto"/>
            <w:vAlign w:val="center"/>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Тема урока</w:t>
            </w:r>
          </w:p>
        </w:tc>
        <w:tc>
          <w:tcPr>
            <w:tcW w:w="992" w:type="dxa"/>
            <w:vMerge w:val="restart"/>
            <w:shd w:val="clear" w:color="auto" w:fill="auto"/>
            <w:vAlign w:val="center"/>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Кол-во часов</w:t>
            </w:r>
          </w:p>
        </w:tc>
        <w:tc>
          <w:tcPr>
            <w:tcW w:w="7654" w:type="dxa"/>
            <w:vMerge w:val="restart"/>
            <w:shd w:val="clear" w:color="auto" w:fill="auto"/>
            <w:vAlign w:val="center"/>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Содержание урока</w:t>
            </w:r>
          </w:p>
        </w:tc>
      </w:tr>
      <w:tr w:rsidR="00FC6431" w:rsidRPr="00FC6431" w:rsidTr="00FC6431">
        <w:trPr>
          <w:trHeight w:val="315"/>
          <w:tblHeader/>
        </w:trPr>
        <w:tc>
          <w:tcPr>
            <w:tcW w:w="763" w:type="dxa"/>
            <w:vMerge/>
            <w:vAlign w:val="center"/>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
        </w:tc>
        <w:tc>
          <w:tcPr>
            <w:tcW w:w="700" w:type="dxa"/>
            <w:shd w:val="clear" w:color="auto" w:fill="auto"/>
            <w:vAlign w:val="center"/>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план</w:t>
            </w:r>
          </w:p>
        </w:tc>
        <w:tc>
          <w:tcPr>
            <w:tcW w:w="700" w:type="dxa"/>
            <w:shd w:val="clear" w:color="auto" w:fill="auto"/>
            <w:vAlign w:val="center"/>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факт</w:t>
            </w:r>
          </w:p>
        </w:tc>
        <w:tc>
          <w:tcPr>
            <w:tcW w:w="4608" w:type="dxa"/>
            <w:vMerge/>
            <w:vAlign w:val="center"/>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
        </w:tc>
        <w:tc>
          <w:tcPr>
            <w:tcW w:w="992" w:type="dxa"/>
            <w:vMerge/>
            <w:vAlign w:val="center"/>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
        </w:tc>
        <w:tc>
          <w:tcPr>
            <w:tcW w:w="7654" w:type="dxa"/>
            <w:vMerge/>
            <w:vAlign w:val="center"/>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
        </w:tc>
      </w:tr>
      <w:tr w:rsidR="00FC6431" w:rsidRPr="00FC6431" w:rsidTr="00FC6431">
        <w:trPr>
          <w:trHeight w:val="315"/>
        </w:trPr>
        <w:tc>
          <w:tcPr>
            <w:tcW w:w="15417" w:type="dxa"/>
            <w:gridSpan w:val="6"/>
            <w:shd w:val="clear" w:color="auto" w:fill="F2F2F2" w:themeFill="background1" w:themeFillShade="F2"/>
            <w:vAlign w:val="center"/>
            <w:hideMark/>
          </w:tcPr>
          <w:p w:rsidR="00FC6431" w:rsidRPr="00FC6431" w:rsidRDefault="00FC6431" w:rsidP="00FC6431">
            <w:pPr>
              <w:spacing w:after="0" w:line="240" w:lineRule="auto"/>
              <w:rPr>
                <w:rFonts w:ascii="Times New Roman" w:eastAsia="Times New Roman" w:hAnsi="Times New Roman" w:cs="Times New Roman"/>
                <w:sz w:val="24"/>
                <w:szCs w:val="24"/>
                <w:lang w:eastAsia="ru-RU"/>
              </w:rPr>
            </w:pPr>
            <w:r w:rsidRPr="00FC6431">
              <w:rPr>
                <w:rFonts w:ascii="Times New Roman" w:eastAsia="Times New Roman" w:hAnsi="Times New Roman" w:cs="Times New Roman"/>
                <w:sz w:val="24"/>
                <w:szCs w:val="24"/>
                <w:lang w:eastAsia="ru-RU"/>
              </w:rPr>
              <w:t>Электродинамика (11 часов)</w:t>
            </w:r>
          </w:p>
        </w:tc>
      </w:tr>
      <w:tr w:rsidR="00FC6431" w:rsidRPr="00FC6431" w:rsidTr="00FC6431">
        <w:trPr>
          <w:trHeight w:val="20"/>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1/1</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Взаимодействие токов. Магнитное поле. Магнитная индукция</w:t>
            </w:r>
            <w:r w:rsidRPr="00FC6431">
              <w:rPr>
                <w:rFonts w:ascii="Times New Roman" w:eastAsia="Times New Roman" w:hAnsi="Times New Roman" w:cs="Times New Roman"/>
                <w:color w:val="000000"/>
                <w:sz w:val="24"/>
                <w:szCs w:val="24"/>
                <w:lang w:eastAsia="ru-RU"/>
              </w:rPr>
              <w:br/>
              <w:t>Инструктаж по технике безопасности</w:t>
            </w:r>
          </w:p>
          <w:p w:rsidR="003367EB" w:rsidRPr="00FC6431" w:rsidRDefault="003367EB" w:rsidP="00FC643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1</w:t>
            </w: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Взаимодействие проводников с током. Опыт Эрстеда. Магнитное взаимодействие, магнитная сила. Замкнутый контур с током в магнитном поле. Магнитная индукция, направление вектора магнитной индукции. Линии магнитной индукции. Правило буравчика. Вихревое поле</w:t>
            </w:r>
            <w:r w:rsidRPr="00FC6431">
              <w:rPr>
                <w:rFonts w:ascii="Times New Roman" w:eastAsia="Times New Roman" w:hAnsi="Times New Roman" w:cs="Times New Roman"/>
                <w:color w:val="000000"/>
                <w:sz w:val="24"/>
                <w:szCs w:val="24"/>
                <w:lang w:eastAsia="ru-RU"/>
              </w:rPr>
              <w:br/>
              <w:t>Инструктаж по технике безопасности</w:t>
            </w: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с достаточной полнотой и точностью выражать свои мысли в соответствии с задачами и условиями коммуникации; самостоятельно выделять познавательную цель; проводить аналогии между физическими явлениями и величинами</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личностные</w:t>
            </w:r>
            <w:r w:rsidRPr="00FC6431">
              <w:rPr>
                <w:rFonts w:ascii="Times New Roman" w:eastAsia="Times New Roman" w:hAnsi="Times New Roman" w:cs="Times New Roman"/>
                <w:color w:val="000000"/>
                <w:sz w:val="24"/>
                <w:szCs w:val="24"/>
                <w:lang w:eastAsia="ru-RU"/>
              </w:rPr>
              <w:t>: формирование мотивации в изучении наук о природе, убеждённости в возможности познания природы и применимости физических знаний к объяснению явлений окружающего мира</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предметные</w:t>
            </w:r>
            <w:r w:rsidRPr="00FC6431">
              <w:rPr>
                <w:rFonts w:ascii="Times New Roman" w:eastAsia="Times New Roman" w:hAnsi="Times New Roman" w:cs="Times New Roman"/>
                <w:color w:val="000000"/>
                <w:sz w:val="24"/>
                <w:szCs w:val="24"/>
                <w:lang w:eastAsia="ru-RU"/>
              </w:rPr>
              <w:t>: научиться объяснять и описывать явление взаимодействия проводников с током и опыт Эрстеда; объяснять значение понятий "магнитная сила", "магнитное поле", "магнитная индукция", "правило буравчика"; объяснять условия существования магнитного поля и его характеристики; определять вид линий и направление вектора магнитной индукции для различных случаев</w:t>
            </w:r>
          </w:p>
        </w:tc>
      </w:tr>
      <w:tr w:rsidR="00FC6431" w:rsidRPr="00FC6431" w:rsidTr="00FC6431">
        <w:trPr>
          <w:trHeight w:val="20"/>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2/2</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Сила Ампера</w:t>
            </w:r>
          </w:p>
          <w:p w:rsidR="003367EB" w:rsidRPr="00FC6431" w:rsidRDefault="003367EB" w:rsidP="00FC643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2</w:t>
            </w: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Взаимодействие проводника с током и постоянного магнита. Модуль вектора магнитной индукции. Сила Ампера. Единицы измерения магнитной индукции. Правило левой руки. Применение закона Ампера. Решение задач</w:t>
            </w: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выявлять проблему, инициативно сотрудничать в поиске и сборе информации для её разрешения; определять последовательность промежуточных целей с учётом конечного результата, составлять план и определять последовательность действий; ставить и формулировать проблемы, усваивать алгоритм деятельности, анализировать и оценивать полученные результаты</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личностные</w:t>
            </w:r>
            <w:r w:rsidRPr="00FC6431">
              <w:rPr>
                <w:rFonts w:ascii="Times New Roman" w:eastAsia="Times New Roman" w:hAnsi="Times New Roman" w:cs="Times New Roman"/>
                <w:color w:val="000000"/>
                <w:sz w:val="24"/>
                <w:szCs w:val="24"/>
                <w:lang w:eastAsia="ru-RU"/>
              </w:rPr>
              <w:t>: формирование мировоззрения, соответствующего современному уровню развития науки; понимание значимости науки; формирование заинтересованности в научных знаниях об устройстве мира и общества</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предметные</w:t>
            </w:r>
            <w:r w:rsidRPr="00FC6431">
              <w:rPr>
                <w:rFonts w:ascii="Times New Roman" w:eastAsia="Times New Roman" w:hAnsi="Times New Roman" w:cs="Times New Roman"/>
                <w:color w:val="000000"/>
                <w:sz w:val="24"/>
                <w:szCs w:val="24"/>
                <w:lang w:eastAsia="ru-RU"/>
              </w:rPr>
              <w:t>: научиться объяснять значение понятий "сила Ампера", "правило левой руки"; определять направление силы Ампера в заданной ситуации; знать формулировку закона Ампера и уметь применять его математическое выражение для решения расчётных задач по теме</w:t>
            </w:r>
          </w:p>
        </w:tc>
      </w:tr>
      <w:tr w:rsidR="00FC6431" w:rsidRPr="00FC6431" w:rsidTr="00FC6431">
        <w:trPr>
          <w:trHeight w:val="283"/>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lastRenderedPageBreak/>
              <w:t>3/3</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Лабораторная работа №1 "Наблюдение действия магнитного поля на ток"</w:t>
            </w: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Лабораторная работа "Наблюдение действия магнитного поля на ток"</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Инструктаж по технике безопасности</w:t>
            </w: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строить продуктивное взаимодействие со сверстниками, контролировать, корректировать и оценивать действия партнёра, с достаточной полнотой и точностью выражать свои мысли в соответствии с задачами и условиями коммуникации; составлять план и последовательность действий, сравнивать результат и способ действия с эталоном с целью обнаружения отклонений и отличий; контролировать и оценивать процесс и результаты деятельности</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личностные</w:t>
            </w:r>
            <w:r w:rsidRPr="00FC6431">
              <w:rPr>
                <w:rFonts w:ascii="Times New Roman" w:eastAsia="Times New Roman" w:hAnsi="Times New Roman" w:cs="Times New Roman"/>
                <w:color w:val="000000"/>
                <w:sz w:val="24"/>
                <w:szCs w:val="24"/>
                <w:lang w:eastAsia="ru-RU"/>
              </w:rPr>
              <w:t>: формирование практических умений, убеждённости в применимости законов физики к наблюдаемым в окружающем мире явлениям; воспитание аккуратности в обращении с лабораторным оборудованием</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предметные</w:t>
            </w:r>
            <w:r w:rsidRPr="00FC6431">
              <w:rPr>
                <w:rFonts w:ascii="Times New Roman" w:eastAsia="Times New Roman" w:hAnsi="Times New Roman" w:cs="Times New Roman"/>
                <w:color w:val="000000"/>
                <w:sz w:val="24"/>
                <w:szCs w:val="24"/>
                <w:lang w:eastAsia="ru-RU"/>
              </w:rPr>
              <w:t>: научиться объяснять и описывать действие магнитного поля постоянного магнита на проводник с током; знать основные направления применения закона Ампера для создания технических устройств (на примере электроизмерительных приборов, электродвигателя, микрофона, громкоговорителя и пр.); применять и вырабатывать практические навыки работы с приборами; эффективно работать в паре</w:t>
            </w:r>
          </w:p>
        </w:tc>
      </w:tr>
      <w:tr w:rsidR="00FC6431" w:rsidRPr="00FC6431" w:rsidTr="00FC6431">
        <w:trPr>
          <w:trHeight w:val="283"/>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4/4</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Сила Лоренца</w:t>
            </w:r>
          </w:p>
          <w:p w:rsidR="003367EB" w:rsidRPr="00FC6431" w:rsidRDefault="003367EB" w:rsidP="00FC643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4</w:t>
            </w: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Действие магнитного поля на движущуюся заряженную частицу. Сила Лоренца. Применение правила левой руки для определения направления силы Лоренца. Движение заряженной частицы в однородном магнитном поле. Использование действия магнитного поля на заряд. Решение задач</w:t>
            </w: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планировать учебное сотрудничество с учителем, сотрудничество со сверстниками в поиске и сборе информации; с достаточной полнотой и точностью выражать свои мысли; формировать целеполагание как постановку учебной задачи на основе соотнесения того, что уже известно и усвоено учащимся, и того, что ещё неизвестно; выделять и формулировать необходимую информацию, структурировать знания, проводить аналогии</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личностные</w:t>
            </w:r>
            <w:r w:rsidRPr="00FC6431">
              <w:rPr>
                <w:rFonts w:ascii="Times New Roman" w:eastAsia="Times New Roman" w:hAnsi="Times New Roman" w:cs="Times New Roman"/>
                <w:color w:val="000000"/>
                <w:sz w:val="24"/>
                <w:szCs w:val="24"/>
                <w:lang w:eastAsia="ru-RU"/>
              </w:rPr>
              <w:t>: формирование мотивации в изучении наук о природе, убеждённости в возможности познания природы и применимости изучаемых законов к важнейшим областям деятельности человеческого общества</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предметные</w:t>
            </w:r>
            <w:r w:rsidRPr="00FC6431">
              <w:rPr>
                <w:rFonts w:ascii="Times New Roman" w:eastAsia="Times New Roman" w:hAnsi="Times New Roman" w:cs="Times New Roman"/>
                <w:color w:val="000000"/>
                <w:sz w:val="24"/>
                <w:szCs w:val="24"/>
                <w:lang w:eastAsia="ru-RU"/>
              </w:rPr>
              <w:t>: научиться объяснять значение понятий "сила Лоренца", "правило левой руки"; определять направление силы Лоренца в заданной ситуации и уметь применять её математическое выражение для решения расчётных задач по теме; объяснять характер движения заряженных частиц в магнитном поле</w:t>
            </w:r>
          </w:p>
        </w:tc>
      </w:tr>
      <w:tr w:rsidR="00FC6431" w:rsidRPr="00FC6431" w:rsidTr="00FC6431">
        <w:trPr>
          <w:trHeight w:val="283"/>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5/5</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Магнитные свойства вещества. Решение задач</w:t>
            </w:r>
          </w:p>
          <w:p w:rsidR="003367EB" w:rsidRPr="00FC6431" w:rsidRDefault="003367EB" w:rsidP="00FC643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6</w:t>
            </w: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 xml:space="preserve">Намагничивание вещества. Гипотеза Ампера. Ферро-, </w:t>
            </w:r>
            <w:proofErr w:type="spellStart"/>
            <w:r w:rsidRPr="00FC6431">
              <w:rPr>
                <w:rFonts w:ascii="Times New Roman" w:eastAsia="Times New Roman" w:hAnsi="Times New Roman" w:cs="Times New Roman"/>
                <w:color w:val="000000"/>
                <w:sz w:val="24"/>
                <w:szCs w:val="24"/>
                <w:lang w:eastAsia="ru-RU"/>
              </w:rPr>
              <w:t>диа</w:t>
            </w:r>
            <w:proofErr w:type="spellEnd"/>
            <w:r w:rsidRPr="00FC6431">
              <w:rPr>
                <w:rFonts w:ascii="Times New Roman" w:eastAsia="Times New Roman" w:hAnsi="Times New Roman" w:cs="Times New Roman"/>
                <w:color w:val="000000"/>
                <w:sz w:val="24"/>
                <w:szCs w:val="24"/>
                <w:lang w:eastAsia="ru-RU"/>
              </w:rPr>
              <w:t>- и парамагнетики. Домены. Температура Кюри. Применение ферромагнетиков</w:t>
            </w: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xml:space="preserve">: организовывать учебное сотрудничество с учащимися и учителем, определять способы действий в рамках предложенных условий и требований; ставить учебную задачу, составлять план и последовательность действий, осуществлять </w:t>
            </w:r>
            <w:r w:rsidRPr="00FC6431">
              <w:rPr>
                <w:rFonts w:ascii="Times New Roman" w:eastAsia="Times New Roman" w:hAnsi="Times New Roman" w:cs="Times New Roman"/>
                <w:color w:val="000000"/>
                <w:sz w:val="24"/>
                <w:szCs w:val="24"/>
                <w:lang w:eastAsia="ru-RU"/>
              </w:rPr>
              <w:lastRenderedPageBreak/>
              <w:t>контроль в форме сравнения способа действия и его результата с заданным эталоном с целью обнаружения отклонений и отличий от эталона; выбирать наиболее эффективные методы решения задач в зависимости от конкретных условий, контролировать и оценивать процесс и результаты деятельности</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личностные</w:t>
            </w:r>
            <w:r w:rsidRPr="00FC6431">
              <w:rPr>
                <w:rFonts w:ascii="Times New Roman" w:eastAsia="Times New Roman" w:hAnsi="Times New Roman" w:cs="Times New Roman"/>
                <w:color w:val="000000"/>
                <w:sz w:val="24"/>
                <w:szCs w:val="24"/>
                <w:lang w:eastAsia="ru-RU"/>
              </w:rPr>
              <w:t>: формирование коммуникативной компетентности в общении и сотрудничестве со сверстниками и учителями; овладение научным подходом к решению различных задач</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предметные</w:t>
            </w:r>
            <w:r w:rsidRPr="00FC6431">
              <w:rPr>
                <w:rFonts w:ascii="Times New Roman" w:eastAsia="Times New Roman" w:hAnsi="Times New Roman" w:cs="Times New Roman"/>
                <w:color w:val="000000"/>
                <w:sz w:val="24"/>
                <w:szCs w:val="24"/>
                <w:lang w:eastAsia="ru-RU"/>
              </w:rPr>
              <w:t>: научиться объяснять различие магнитных свойств различных веществ; знать области их применения; выражать физические величины в единицах СИ; записывать условие и решение различных задач на определение направления магнитных линий, силы Ампера и силы Лоренца по составленным алгоритмам</w:t>
            </w:r>
          </w:p>
        </w:tc>
      </w:tr>
      <w:tr w:rsidR="00FC6431" w:rsidRPr="00FC6431" w:rsidTr="00FC6431">
        <w:trPr>
          <w:trHeight w:val="283"/>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lastRenderedPageBreak/>
              <w:t>6/6</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Явление электромагнитной индукции. Магнитный поток. Правило Ленца</w:t>
            </w:r>
          </w:p>
          <w:p w:rsidR="003367EB" w:rsidRPr="00FC6431" w:rsidRDefault="003367EB" w:rsidP="00FC643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7-8</w:t>
            </w: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Явление электромагнитной индукции. Опыты Фарадея. Магнитный поток. Единицы измерения магнитного потока. Направление индукционного тока. Правило Ленца. Закон электромагнитной индукции. ЭДС индукции. Токи Фуко. Ферриты. Решение задач</w:t>
            </w: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планировать учебное сотрудничество с учителем, сотрудничество со сверстниками в поиске и сборе информации; формировать целеполагание как постановку учебной задачи на основе соотнесения того, что уже известно и усвоено учащимся, и того, что ещё неизвестно; искать и выделять необходимую информацию, следовать алгоритму деятельности</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личностные</w:t>
            </w:r>
            <w:r w:rsidRPr="00FC6431">
              <w:rPr>
                <w:rFonts w:ascii="Times New Roman" w:eastAsia="Times New Roman" w:hAnsi="Times New Roman" w:cs="Times New Roman"/>
                <w:color w:val="000000"/>
                <w:sz w:val="24"/>
                <w:szCs w:val="24"/>
                <w:lang w:eastAsia="ru-RU"/>
              </w:rPr>
              <w:t>: формирование мировоззрения, соответствующего современному уровню развития науки; использование приобретённых знаний для объяснения явлений, наблюдаемых в повседневной жизни</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предметные</w:t>
            </w:r>
            <w:r w:rsidRPr="00FC6431">
              <w:rPr>
                <w:rFonts w:ascii="Times New Roman" w:eastAsia="Times New Roman" w:hAnsi="Times New Roman" w:cs="Times New Roman"/>
                <w:color w:val="000000"/>
                <w:sz w:val="24"/>
                <w:szCs w:val="24"/>
                <w:lang w:eastAsia="ru-RU"/>
              </w:rPr>
              <w:t>: научиться объяснять значение понятий "электромагнитная индукция", "индукционный ток", "магнитный поток"; объяснять условия возникновения и существования индукционного тока на примере опытов Фарадея; знать и применять на практике правило Ленца; записывать условие и решение задач на применение правила Ленца по составленному алгоритму</w:t>
            </w:r>
          </w:p>
        </w:tc>
      </w:tr>
      <w:tr w:rsidR="00FC6431" w:rsidRPr="00FC6431" w:rsidTr="00FC6431">
        <w:trPr>
          <w:trHeight w:val="283"/>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7/7</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Лабораторная работа №2 "Изучение явления электромагнитной индукции"</w:t>
            </w: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Лабораторная работа "Изучение явления электромагнитной индукции"</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Инструктаж по технике безопасности</w:t>
            </w: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строить продуктивное взаимодействие со сверстниками, контролировать, корректировать и оценивать действия партнёра, с достаточной полнотой и точностью выражать свои мысли в соответствии с задачами и условиями коммуникации; составлять план и последовательность действий, сравнивать результат и способ действия с эталоном с целью обнаружения отклонений и отличий; контролировать и оценивать процесс и результаты деятельности</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личностные</w:t>
            </w:r>
            <w:r w:rsidRPr="00FC6431">
              <w:rPr>
                <w:rFonts w:ascii="Times New Roman" w:eastAsia="Times New Roman" w:hAnsi="Times New Roman" w:cs="Times New Roman"/>
                <w:color w:val="000000"/>
                <w:sz w:val="24"/>
                <w:szCs w:val="24"/>
                <w:lang w:eastAsia="ru-RU"/>
              </w:rPr>
              <w:t>: формирование практических умений, убеждённости в применимости законов физики к наблюдаемым в окружающем мире явлениям; воспитание аккуратности в обращении с лабораторным оборудованием</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предметные</w:t>
            </w:r>
            <w:r w:rsidRPr="00FC6431">
              <w:rPr>
                <w:rFonts w:ascii="Times New Roman" w:eastAsia="Times New Roman" w:hAnsi="Times New Roman" w:cs="Times New Roman"/>
                <w:color w:val="000000"/>
                <w:sz w:val="24"/>
                <w:szCs w:val="24"/>
                <w:lang w:eastAsia="ru-RU"/>
              </w:rPr>
              <w:t xml:space="preserve">: научиться объяснять и описывать возникновение индукционного тока в замкнутом проводнике, определять его </w:t>
            </w:r>
            <w:r w:rsidRPr="00FC6431">
              <w:rPr>
                <w:rFonts w:ascii="Times New Roman" w:eastAsia="Times New Roman" w:hAnsi="Times New Roman" w:cs="Times New Roman"/>
                <w:color w:val="000000"/>
                <w:sz w:val="24"/>
                <w:szCs w:val="24"/>
                <w:lang w:eastAsia="ru-RU"/>
              </w:rPr>
              <w:lastRenderedPageBreak/>
              <w:t>направление согласно правилу Ленца;</w:t>
            </w:r>
          </w:p>
        </w:tc>
      </w:tr>
      <w:tr w:rsidR="00FC6431" w:rsidRPr="00FC6431" w:rsidTr="00FC6431">
        <w:trPr>
          <w:trHeight w:val="283"/>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lastRenderedPageBreak/>
              <w:t>8/8</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ЭДС индукции. Самоиндукция. Индуктивность</w:t>
            </w:r>
          </w:p>
          <w:p w:rsidR="003367EB" w:rsidRPr="00FC6431" w:rsidRDefault="003367EB" w:rsidP="00FC643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11</w:t>
            </w: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ЭДС индукции в движущихся проводниках. Электродинамический микрофон. Самоиндукция. Индуктивность. Решение задач</w:t>
            </w: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выявлять проблемы, осознанно планировать и регулировать свою деятельность, владеть устной и письменной речью; формировать целеполагание как постановку учебной задачи на основе соотнесения того, что уже известно и усвоено учащимся, и того, что ещё неизвестно; анализировать и синтезировать знания, устанавливать причинно-следственные связи, строить логическую цепь рассуждений, структурировать знания</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личностные</w:t>
            </w:r>
            <w:r w:rsidRPr="00FC6431">
              <w:rPr>
                <w:rFonts w:ascii="Times New Roman" w:eastAsia="Times New Roman" w:hAnsi="Times New Roman" w:cs="Times New Roman"/>
                <w:color w:val="000000"/>
                <w:sz w:val="24"/>
                <w:szCs w:val="24"/>
                <w:lang w:eastAsia="ru-RU"/>
              </w:rPr>
              <w:t>: формирование целостного мировоззрения, соответствующего современному уровню развития науки и обществен</w:t>
            </w:r>
            <w:r w:rsidRPr="00FC6431">
              <w:rPr>
                <w:rFonts w:ascii="Times New Roman" w:eastAsia="Times New Roman" w:hAnsi="Times New Roman" w:cs="Times New Roman"/>
                <w:color w:val="000000"/>
                <w:sz w:val="24"/>
                <w:szCs w:val="24"/>
                <w:lang w:eastAsia="ru-RU"/>
              </w:rPr>
              <w:softHyphen/>
              <w:t>ной практики; использование приобретённых знаний для объяснения явлений, наблюдаемых в повседневной жизни</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предметные</w:t>
            </w:r>
            <w:r w:rsidRPr="00FC6431">
              <w:rPr>
                <w:rFonts w:ascii="Times New Roman" w:eastAsia="Times New Roman" w:hAnsi="Times New Roman" w:cs="Times New Roman"/>
                <w:color w:val="000000"/>
                <w:sz w:val="24"/>
                <w:szCs w:val="24"/>
                <w:lang w:eastAsia="ru-RU"/>
              </w:rPr>
              <w:t>: научиться объяснять значение понятий "ЭДС индукции", "самоиндукция", "индуктивность"; знать формулировку закона электромагнитной индукции и уметь применять его математическое выражение для решения задач; знать обозначения и единицы измерения физических величин (ЭДС индукции, магнитный поток, индуктивность); приводить примеры явления самоиндукции</w:t>
            </w:r>
          </w:p>
        </w:tc>
      </w:tr>
      <w:tr w:rsidR="00FC6431" w:rsidRPr="00FC6431" w:rsidTr="00FC6431">
        <w:trPr>
          <w:trHeight w:val="283"/>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9/9</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Энергия магнитного поля тока. Электромагнитное поле</w:t>
            </w:r>
          </w:p>
          <w:p w:rsidR="003367EB" w:rsidRPr="00FC6431" w:rsidRDefault="003367EB" w:rsidP="00FC643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11</w:t>
            </w: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Энергия магнитного поля тока. Электромагнитное поле. Решение задач</w:t>
            </w: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планировать учебное сотрудничество с учителем и сверстниками; составлять план и последовательность учебных действий; выдвигать и обосновывать гипотезы, обозначать проблемы и находить пути их решения, анализировать объекты с целью выделения их признаков</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личностные</w:t>
            </w:r>
            <w:r w:rsidRPr="00FC6431">
              <w:rPr>
                <w:rFonts w:ascii="Times New Roman" w:eastAsia="Times New Roman" w:hAnsi="Times New Roman" w:cs="Times New Roman"/>
                <w:color w:val="000000"/>
                <w:sz w:val="24"/>
                <w:szCs w:val="24"/>
                <w:lang w:eastAsia="ru-RU"/>
              </w:rPr>
              <w:t>: формирование коммуникативной компетентности в общении и сотрудничестве со сверстниками и учителем, научного мировоззрения и представлений о фундаментальных понятиях</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предметные</w:t>
            </w:r>
            <w:r w:rsidRPr="00FC6431">
              <w:rPr>
                <w:rFonts w:ascii="Times New Roman" w:eastAsia="Times New Roman" w:hAnsi="Times New Roman" w:cs="Times New Roman"/>
                <w:color w:val="000000"/>
                <w:sz w:val="24"/>
                <w:szCs w:val="24"/>
                <w:lang w:eastAsia="ru-RU"/>
              </w:rPr>
              <w:t>: научиться объяснять значение понятий "энергия магнитного поля", "электромагнитное поле"; рассчитывать энергию магнитного поля, созданного током в проводнике; объяснять превращения энергии, происходящие при этом; объяснять существование единого электромагнитного поля</w:t>
            </w:r>
          </w:p>
        </w:tc>
      </w:tr>
      <w:tr w:rsidR="00FC6431" w:rsidRPr="00FC6431" w:rsidTr="00FC6431">
        <w:trPr>
          <w:trHeight w:val="283"/>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10/10</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Решение задач</w:t>
            </w: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Решение задач по теме "Электродинамика"</w:t>
            </w: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организовывать учебное сотрудничество с учащимися и учителем, определять способы действий в рамках предложенных условий и требований; ставить учебную задачу, составлять план и последовательность действий, осуществлять контроль в форме сравнения способа действия и его результата с заданным эталоном с целью обнаружения отклонений и отличий от эталона; выбирать наиболее эффективные методы решения задач в зависимости от конкретных условий, контролировать и оценивать процесс и результаты деятельности</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lastRenderedPageBreak/>
              <w:t>личностные</w:t>
            </w:r>
            <w:r w:rsidRPr="00FC6431">
              <w:rPr>
                <w:rFonts w:ascii="Times New Roman" w:eastAsia="Times New Roman" w:hAnsi="Times New Roman" w:cs="Times New Roman"/>
                <w:color w:val="000000"/>
                <w:sz w:val="24"/>
                <w:szCs w:val="24"/>
                <w:lang w:eastAsia="ru-RU"/>
              </w:rPr>
              <w:t>: формирование коммуникативной компетентности в общении и сотрудничестве со сверстниками и учителями; овладение научным подходом к решению различных задач</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предметные</w:t>
            </w:r>
            <w:r w:rsidRPr="00FC6431">
              <w:rPr>
                <w:rFonts w:ascii="Times New Roman" w:eastAsia="Times New Roman" w:hAnsi="Times New Roman" w:cs="Times New Roman"/>
                <w:color w:val="000000"/>
                <w:sz w:val="24"/>
                <w:szCs w:val="24"/>
                <w:lang w:eastAsia="ru-RU"/>
              </w:rPr>
              <w:t>: научиться применять имеющиеся знания к решению конкретных задач; грамотно оформлять решение задач в тетради; использовать математический аппарат в решении задач на уроках физики; овладевать научным подходом к решению различных задач по теме</w:t>
            </w:r>
          </w:p>
        </w:tc>
      </w:tr>
      <w:tr w:rsidR="00FC6431" w:rsidRPr="00FC6431" w:rsidTr="00FC6431">
        <w:trPr>
          <w:trHeight w:val="283"/>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lastRenderedPageBreak/>
              <w:t>11/11</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Контрольная работа №1 "Электродинамика"</w:t>
            </w: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Контрольная работа по теме "Электродинамика"</w:t>
            </w: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с достаточной полнотой и точностью выражать письменно свои мысли; планировать и прогнозировать результат; решать задачи разными способами, выбирать наиболее эффективные методы решения, применять полученные знания</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личностные</w:t>
            </w:r>
            <w:r w:rsidRPr="00FC6431">
              <w:rPr>
                <w:rFonts w:ascii="Times New Roman" w:eastAsia="Times New Roman" w:hAnsi="Times New Roman" w:cs="Times New Roman"/>
                <w:color w:val="000000"/>
                <w:sz w:val="24"/>
                <w:szCs w:val="24"/>
                <w:lang w:eastAsia="ru-RU"/>
              </w:rPr>
              <w:t>: формирование целостного мировоззрения, соответствующего современному уровню развития науки и общественной практики, навыков самоанализа и самоконтроля</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предметные</w:t>
            </w:r>
            <w:r w:rsidRPr="00FC6431">
              <w:rPr>
                <w:rFonts w:ascii="Times New Roman" w:eastAsia="Times New Roman" w:hAnsi="Times New Roman" w:cs="Times New Roman"/>
                <w:color w:val="000000"/>
                <w:sz w:val="24"/>
                <w:szCs w:val="24"/>
                <w:lang w:eastAsia="ru-RU"/>
              </w:rPr>
              <w:t>: знать и понимать физический смысл изученных понятий, законов, явлений; научиться систематизировать и воспроизводить знания и навыки, полученные при изучении темы "Электродинамика"</w:t>
            </w:r>
          </w:p>
        </w:tc>
      </w:tr>
      <w:tr w:rsidR="00FC6431" w:rsidRPr="00FC6431" w:rsidTr="00FC6431">
        <w:trPr>
          <w:trHeight w:val="283"/>
        </w:trPr>
        <w:tc>
          <w:tcPr>
            <w:tcW w:w="15417" w:type="dxa"/>
            <w:gridSpan w:val="6"/>
            <w:shd w:val="clear" w:color="auto" w:fill="F2F2F2" w:themeFill="background1" w:themeFillShade="F2"/>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Колебания и волны (20 часов)</w:t>
            </w:r>
          </w:p>
        </w:tc>
      </w:tr>
      <w:tr w:rsidR="00FC6431" w:rsidRPr="00FC6431" w:rsidTr="00FC6431">
        <w:trPr>
          <w:trHeight w:val="283"/>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12/1</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noWrap/>
            <w:hideMark/>
          </w:tcPr>
          <w:p w:rsid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Механические колебания. Пружинный и математический маятники</w:t>
            </w:r>
          </w:p>
          <w:p w:rsidR="003367EB" w:rsidRPr="00FC6431" w:rsidRDefault="003367EB" w:rsidP="00FC643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13</w:t>
            </w: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Колебательное движение. Механические колебания. Свободные колебания. Внутренние и внешние силы. Пружинный маятник. Уравнение движения тела, колеблющегося под действием силы упругости. Математический маятник. Уравнение движения математического маятника</w:t>
            </w: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
        </w:tc>
        <w:tc>
          <w:tcPr>
            <w:tcW w:w="13254" w:type="dxa"/>
            <w:gridSpan w:val="3"/>
            <w:shd w:val="clear" w:color="auto" w:fill="auto"/>
            <w:noWrap/>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планировать учебное сотрудничество с учителем и сверстниками; составлять план и последовательность учебных действий; выдвигать и обосновывать гипотезы, обозначать проблемы и находить пути их решения, анализировать объекты с целью выделения их признаков</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личностные</w:t>
            </w:r>
            <w:r w:rsidRPr="00FC6431">
              <w:rPr>
                <w:rFonts w:ascii="Times New Roman" w:eastAsia="Times New Roman" w:hAnsi="Times New Roman" w:cs="Times New Roman"/>
                <w:color w:val="000000"/>
                <w:sz w:val="24"/>
                <w:szCs w:val="24"/>
                <w:lang w:eastAsia="ru-RU"/>
              </w:rPr>
              <w:t>: формирование научного мировоззрения и представлений о фундаментальных понятиях; использование приобретённых знаний для объяснения явлений, наблюдаемых в повседневной жизни</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предметные</w:t>
            </w:r>
            <w:r w:rsidRPr="00FC6431">
              <w:rPr>
                <w:rFonts w:ascii="Times New Roman" w:eastAsia="Times New Roman" w:hAnsi="Times New Roman" w:cs="Times New Roman"/>
                <w:color w:val="000000"/>
                <w:sz w:val="24"/>
                <w:szCs w:val="24"/>
                <w:lang w:eastAsia="ru-RU"/>
              </w:rPr>
              <w:t>: научиться объяснять смысл понятий "механические колебания", "математический маятник"; приводить примеры колебательного движения и описывать условия его возникновения</w:t>
            </w:r>
          </w:p>
        </w:tc>
      </w:tr>
      <w:tr w:rsidR="00FC6431" w:rsidRPr="00FC6431" w:rsidTr="00FC6431">
        <w:trPr>
          <w:trHeight w:val="283"/>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13/2</w:t>
            </w:r>
          </w:p>
        </w:tc>
        <w:tc>
          <w:tcPr>
            <w:tcW w:w="700" w:type="dxa"/>
            <w:vMerge w:val="restart"/>
            <w:shd w:val="clear" w:color="auto" w:fill="auto"/>
            <w:vAlign w:val="bottom"/>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 </w:t>
            </w:r>
          </w:p>
        </w:tc>
        <w:tc>
          <w:tcPr>
            <w:tcW w:w="700" w:type="dxa"/>
            <w:vMerge w:val="restart"/>
            <w:shd w:val="clear" w:color="auto" w:fill="auto"/>
            <w:vAlign w:val="bottom"/>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 </w:t>
            </w:r>
          </w:p>
        </w:tc>
        <w:tc>
          <w:tcPr>
            <w:tcW w:w="4608" w:type="dxa"/>
            <w:shd w:val="clear" w:color="auto" w:fill="auto"/>
            <w:hideMark/>
          </w:tcPr>
          <w:p w:rsid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Гармонические колебания</w:t>
            </w:r>
          </w:p>
          <w:p w:rsidR="003367EB" w:rsidRPr="00FC6431" w:rsidRDefault="003367EB" w:rsidP="00FC643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14</w:t>
            </w: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Гармонические колебания. Незатухающие колебания. Амплитуда, период, частота и фаза колебаний. Уравнение, описывающее гармонические колебания. Сдвиг фаз. Превращение энергии при гармонических колебаниях. Решение задач</w:t>
            </w: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xml:space="preserve">: с достаточной полнотой и точностью выражать свои мысли в соответствии с задачами и условиями коммуникации, слушать и вступать в диалог, участвовать в коллективном обсуждении проблем; осознавать самого себя как движущую силу своего научения, свою способность к преодолению препятствий и </w:t>
            </w:r>
            <w:proofErr w:type="spellStart"/>
            <w:r w:rsidRPr="00FC6431">
              <w:rPr>
                <w:rFonts w:ascii="Times New Roman" w:eastAsia="Times New Roman" w:hAnsi="Times New Roman" w:cs="Times New Roman"/>
                <w:color w:val="000000"/>
                <w:sz w:val="24"/>
                <w:szCs w:val="24"/>
                <w:lang w:eastAsia="ru-RU"/>
              </w:rPr>
              <w:t>самокоррекции</w:t>
            </w:r>
            <w:proofErr w:type="spellEnd"/>
            <w:r w:rsidRPr="00FC6431">
              <w:rPr>
                <w:rFonts w:ascii="Times New Roman" w:eastAsia="Times New Roman" w:hAnsi="Times New Roman" w:cs="Times New Roman"/>
                <w:color w:val="000000"/>
                <w:sz w:val="24"/>
                <w:szCs w:val="24"/>
                <w:lang w:eastAsia="ru-RU"/>
              </w:rPr>
              <w:t>; создавать, применять и преобразовывать знаки и символы, модели и схемы для решения учебных и познавательных задач</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личностные</w:t>
            </w:r>
            <w:r w:rsidRPr="00FC6431">
              <w:rPr>
                <w:rFonts w:ascii="Times New Roman" w:eastAsia="Times New Roman" w:hAnsi="Times New Roman" w:cs="Times New Roman"/>
                <w:color w:val="000000"/>
                <w:sz w:val="24"/>
                <w:szCs w:val="24"/>
                <w:lang w:eastAsia="ru-RU"/>
              </w:rPr>
              <w:t>: формирование целостного мировоззрения, соответствующего современному уровню развития науки и общественной практики</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предметные</w:t>
            </w:r>
            <w:r w:rsidRPr="00FC6431">
              <w:rPr>
                <w:rFonts w:ascii="Times New Roman" w:eastAsia="Times New Roman" w:hAnsi="Times New Roman" w:cs="Times New Roman"/>
                <w:color w:val="000000"/>
                <w:sz w:val="24"/>
                <w:szCs w:val="24"/>
                <w:lang w:eastAsia="ru-RU"/>
              </w:rPr>
              <w:t>: научиться объяснять смысл понятий и физических величин "гармонические колебания", "амплитуда", "период", "частота", "фаза"; описывать динамику колебательного движения и превращение энергии на примере пружинного и нитяного маятников; решать задачи с использованием уравнения гармонических колебаний</w:t>
            </w:r>
          </w:p>
        </w:tc>
      </w:tr>
      <w:tr w:rsidR="00FC6431" w:rsidRPr="00FC6431" w:rsidTr="00FC6431">
        <w:trPr>
          <w:trHeight w:val="283"/>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14/3</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Лабораторная работа №3 "Определение ускорения свободного падения при помощи маятника"</w:t>
            </w: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Лабораторная работа "Определение ускорения свободного падения при помощи маятника"</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Инструктаж по технике безопасности</w:t>
            </w: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строить продуктивное взаимодействие со сверстниками, контролировать, корректировать и оценивать действия партнёра, с достаточной полнотой и точностью выражать свои мысли в соответствии с задачами и условиями коммуникации; составлять план и последовательность действий, сравнивать результат и способ действия с эталоном с целью обнаружения отклонений и отличий; контролировать и оценивать процесс и результаты деятельности</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личностные</w:t>
            </w:r>
            <w:r w:rsidRPr="00FC6431">
              <w:rPr>
                <w:rFonts w:ascii="Times New Roman" w:eastAsia="Times New Roman" w:hAnsi="Times New Roman" w:cs="Times New Roman"/>
                <w:color w:val="000000"/>
                <w:sz w:val="24"/>
                <w:szCs w:val="24"/>
                <w:lang w:eastAsia="ru-RU"/>
              </w:rPr>
              <w:t xml:space="preserve">: формирование практических умений, убеждённости в применимости законов физики к наблюдаемым в окружающем мире явлениям; воспитание аккуратности в обращении с лабораторным оборудованием </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предметные</w:t>
            </w:r>
            <w:r w:rsidRPr="00FC6431">
              <w:rPr>
                <w:rFonts w:ascii="Times New Roman" w:eastAsia="Times New Roman" w:hAnsi="Times New Roman" w:cs="Times New Roman"/>
                <w:color w:val="000000"/>
                <w:sz w:val="24"/>
                <w:szCs w:val="24"/>
                <w:lang w:eastAsia="ru-RU"/>
              </w:rPr>
              <w:t>: научиться определять число и время колебаний нитяного маятника, рассчитывать по этим данным ускорение свободного падения; учитывать погрешности измерений; применять и вырабатывать практические навыки работы с приборами; эффективно работать в паре</w:t>
            </w:r>
          </w:p>
        </w:tc>
      </w:tr>
      <w:tr w:rsidR="00FC6431" w:rsidRPr="00FC6431" w:rsidTr="00FC6431">
        <w:trPr>
          <w:trHeight w:val="283"/>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15/4</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Вынужденные колебания. Резонанс</w:t>
            </w:r>
          </w:p>
          <w:p w:rsidR="003367EB" w:rsidRPr="00FC6431" w:rsidRDefault="003367EB" w:rsidP="00FC643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16</w:t>
            </w: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Затухающие колебания. Вынужденные колебания. Внешние периодически действующие силы. Резонанс</w:t>
            </w: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организовывать учебное сотрудничество с учащимися и учителем, определять способы действий в рамках предложенных условий и требований; ставить учебную задачу, составлять план и последовательность действий, осуществлять контроль в форме сравнения способа действия и его результата с заданным эталоном с целью обнаружения отклонений и отличий от эталона; выбирать наиболее эффективные методы решения задач в зависимости от конкретных условий, контролировать и оценивать процесс и результаты деятельности</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личностные</w:t>
            </w:r>
            <w:r w:rsidRPr="00FC6431">
              <w:rPr>
                <w:rFonts w:ascii="Times New Roman" w:eastAsia="Times New Roman" w:hAnsi="Times New Roman" w:cs="Times New Roman"/>
                <w:color w:val="000000"/>
                <w:sz w:val="24"/>
                <w:szCs w:val="24"/>
                <w:lang w:eastAsia="ru-RU"/>
              </w:rPr>
              <w:t>: формирование коммуникативной компетентности в общении и сотрудничестве со сверстниками и учителями; овладение научным подходом к решению различных задач</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предметные</w:t>
            </w:r>
            <w:r w:rsidRPr="00FC6431">
              <w:rPr>
                <w:rFonts w:ascii="Times New Roman" w:eastAsia="Times New Roman" w:hAnsi="Times New Roman" w:cs="Times New Roman"/>
                <w:color w:val="000000"/>
                <w:sz w:val="24"/>
                <w:szCs w:val="24"/>
                <w:lang w:eastAsia="ru-RU"/>
              </w:rPr>
              <w:t xml:space="preserve">: научиться объяснять явление резонанса; приводить примеры вынужденных колебаний; применять имеющиеся </w:t>
            </w:r>
            <w:r w:rsidRPr="00FC6431">
              <w:rPr>
                <w:rFonts w:ascii="Times New Roman" w:eastAsia="Times New Roman" w:hAnsi="Times New Roman" w:cs="Times New Roman"/>
                <w:color w:val="000000"/>
                <w:sz w:val="24"/>
                <w:szCs w:val="24"/>
                <w:lang w:eastAsia="ru-RU"/>
              </w:rPr>
              <w:lastRenderedPageBreak/>
              <w:t>знания к решению конкретных задач; грамотно оформлять решение задач в тетради; использовать математический аппарат в решении задач на уроках физики; овладевать научным подходом к решению различных задач по теме</w:t>
            </w:r>
          </w:p>
        </w:tc>
      </w:tr>
      <w:tr w:rsidR="00FC6431" w:rsidRPr="00FC6431" w:rsidTr="00FC6431">
        <w:trPr>
          <w:trHeight w:val="283"/>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lastRenderedPageBreak/>
              <w:t>16/5</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Электромагнитные колебания. Колебательный контур</w:t>
            </w:r>
          </w:p>
          <w:p w:rsidR="003367EB" w:rsidRPr="00FC6431" w:rsidRDefault="003367EB" w:rsidP="00FC643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17</w:t>
            </w: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Электромагнитные колебания. Колебательный контур. Превращение энергии при электромагнитных колебаниях. Аналогия между электромагнитными и механическими колебаниями</w:t>
            </w: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xml:space="preserve">: с достаточной полнотой и точностью выражать свои мысли в соответствии с задачами и условиями коммуникации, рационально планировать свою работу; осознавать самого себя как движущую силу своего научения, свою способность к преодолению препятствий и </w:t>
            </w:r>
            <w:proofErr w:type="spellStart"/>
            <w:r w:rsidRPr="00FC6431">
              <w:rPr>
                <w:rFonts w:ascii="Times New Roman" w:eastAsia="Times New Roman" w:hAnsi="Times New Roman" w:cs="Times New Roman"/>
                <w:color w:val="000000"/>
                <w:sz w:val="24"/>
                <w:szCs w:val="24"/>
                <w:lang w:eastAsia="ru-RU"/>
              </w:rPr>
              <w:t>самокоррекции</w:t>
            </w:r>
            <w:proofErr w:type="spellEnd"/>
            <w:r w:rsidRPr="00FC6431">
              <w:rPr>
                <w:rFonts w:ascii="Times New Roman" w:eastAsia="Times New Roman" w:hAnsi="Times New Roman" w:cs="Times New Roman"/>
                <w:color w:val="000000"/>
                <w:sz w:val="24"/>
                <w:szCs w:val="24"/>
                <w:lang w:eastAsia="ru-RU"/>
              </w:rPr>
              <w:t>; создавать, применять и преобразовывать знаки и символы, модели и схемы для решения учебных и познавательных задач, выделять существенные характеристики объекта, строить высказывание, формулировать проблему</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личностные</w:t>
            </w:r>
            <w:r w:rsidRPr="00FC6431">
              <w:rPr>
                <w:rFonts w:ascii="Times New Roman" w:eastAsia="Times New Roman" w:hAnsi="Times New Roman" w:cs="Times New Roman"/>
                <w:color w:val="000000"/>
                <w:sz w:val="24"/>
                <w:szCs w:val="24"/>
                <w:lang w:eastAsia="ru-RU"/>
              </w:rPr>
              <w:t>: формирование целостного мировоззрения, соответствующего современному уровню развития науки и общественной практики</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предметные</w:t>
            </w:r>
            <w:r w:rsidRPr="00FC6431">
              <w:rPr>
                <w:rFonts w:ascii="Times New Roman" w:eastAsia="Times New Roman" w:hAnsi="Times New Roman" w:cs="Times New Roman"/>
                <w:color w:val="000000"/>
                <w:sz w:val="24"/>
                <w:szCs w:val="24"/>
                <w:lang w:eastAsia="ru-RU"/>
              </w:rPr>
              <w:t>: научиться объяснять значение понятий "электромагнитные колебания", "колебательный контур"; проводить аналогии между величинами механических и электромагнитных колебаний; описывать превращения энергии, происходящие в колебательном контуре</w:t>
            </w:r>
          </w:p>
        </w:tc>
      </w:tr>
      <w:tr w:rsidR="00FC6431" w:rsidRPr="00FC6431" w:rsidTr="00FC6431">
        <w:trPr>
          <w:trHeight w:val="283"/>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17/6</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Уравнение, описывающее свободные электрические колебания. Решение задач</w:t>
            </w:r>
          </w:p>
          <w:p w:rsidR="003367EB" w:rsidRPr="00FC6431" w:rsidRDefault="003367EB" w:rsidP="00FC643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19</w:t>
            </w: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Электромагнитные гармонические колебания в колебательном контуре. Уравнение, описывающее процессы в колебательном контуре. Формула Томсона. Решение задач</w:t>
            </w: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организовывать учебное сотрудничество с учащимися и учителем, определять способы действий в рамках предложенных условий и требований; ставить учебную задачу, составлять план и последовательность действий, осуществлять контроль в форме сравнения способа действия и его результата с заданным эталоном с целью обнаружения отклонений и отличий от эталона; выбирать наиболее эффективные методы решения задач в зависимости от конкретных условий, контролировать и оценивать процесс и результаты деятельности</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личностные</w:t>
            </w:r>
            <w:r w:rsidRPr="00FC6431">
              <w:rPr>
                <w:rFonts w:ascii="Times New Roman" w:eastAsia="Times New Roman" w:hAnsi="Times New Roman" w:cs="Times New Roman"/>
                <w:color w:val="000000"/>
                <w:sz w:val="24"/>
                <w:szCs w:val="24"/>
                <w:lang w:eastAsia="ru-RU"/>
              </w:rPr>
              <w:t>: формирование коммуникативной компетентности в общении и сотрудничестве со сверстниками и учителями; овладение научным подходом к решению различных задач</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предметные</w:t>
            </w:r>
            <w:r w:rsidRPr="00FC6431">
              <w:rPr>
                <w:rFonts w:ascii="Times New Roman" w:eastAsia="Times New Roman" w:hAnsi="Times New Roman" w:cs="Times New Roman"/>
                <w:color w:val="000000"/>
                <w:sz w:val="24"/>
                <w:szCs w:val="24"/>
                <w:lang w:eastAsia="ru-RU"/>
              </w:rPr>
              <w:t>: знать уравнение, описывающее свободные электрические колебания, и формулу Томсона для определения их периода; научиться применять имеющиеся знания к решению конкретных задач; грамотно оформлять решение задач в тетради; использовать математический аппарат в решении задач на уроках физики; овладевать научным подходом к решению различных задач по теме</w:t>
            </w:r>
          </w:p>
        </w:tc>
      </w:tr>
      <w:tr w:rsidR="00FC6431" w:rsidRPr="00FC6431" w:rsidTr="00FC6431">
        <w:trPr>
          <w:trHeight w:val="283"/>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18/7</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 xml:space="preserve">Переменный электрический ток. Активное сопротивление. Действующие значения </w:t>
            </w:r>
            <w:r w:rsidRPr="00FC6431">
              <w:rPr>
                <w:rFonts w:ascii="Times New Roman" w:eastAsia="Times New Roman" w:hAnsi="Times New Roman" w:cs="Times New Roman"/>
                <w:color w:val="000000"/>
                <w:sz w:val="24"/>
                <w:szCs w:val="24"/>
                <w:lang w:eastAsia="ru-RU"/>
              </w:rPr>
              <w:lastRenderedPageBreak/>
              <w:t>силы тока и напряжения</w:t>
            </w:r>
          </w:p>
          <w:p w:rsidR="003367EB" w:rsidRPr="00FC6431" w:rsidRDefault="003367EB" w:rsidP="00FC643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21</w:t>
            </w: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lastRenderedPageBreak/>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 xml:space="preserve">Переменный электрический ток. Модель генератора переменного тока. Резистор в цепи переменного тока, активное сопротивление. Мощность </w:t>
            </w:r>
            <w:r w:rsidRPr="00FC6431">
              <w:rPr>
                <w:rFonts w:ascii="Times New Roman" w:eastAsia="Times New Roman" w:hAnsi="Times New Roman" w:cs="Times New Roman"/>
                <w:color w:val="000000"/>
                <w:sz w:val="24"/>
                <w:szCs w:val="24"/>
                <w:lang w:eastAsia="ru-RU"/>
              </w:rPr>
              <w:lastRenderedPageBreak/>
              <w:t>в цепи с резистором. Действующие значения силы тока и напряжения. Решение задач</w:t>
            </w: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выявлять проблемы, осознанно планировать и регулировать свою деятельность, владеть устной и письменной речью; формировать целеполагание как постановку учебной задачи на основе соотнесения того, что уже известно и усвоено учащимся, и того, что ещё неизвестно; самостоятельно выделять познавательную цель, устанавливать причинно-следственные связи, объяснять различные явления на основе физической теории</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личностные</w:t>
            </w:r>
            <w:r w:rsidRPr="00FC6431">
              <w:rPr>
                <w:rFonts w:ascii="Times New Roman" w:eastAsia="Times New Roman" w:hAnsi="Times New Roman" w:cs="Times New Roman"/>
                <w:color w:val="000000"/>
                <w:sz w:val="24"/>
                <w:szCs w:val="24"/>
                <w:lang w:eastAsia="ru-RU"/>
              </w:rPr>
              <w:t>: формирование мотивации в изучении наук о природе, убеждённости в возможности познания природы и применимости изучаемых законов к важнейшим областям деятельности человеческого общества</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предметные</w:t>
            </w:r>
            <w:r w:rsidRPr="00FC6431">
              <w:rPr>
                <w:rFonts w:ascii="Times New Roman" w:eastAsia="Times New Roman" w:hAnsi="Times New Roman" w:cs="Times New Roman"/>
                <w:color w:val="000000"/>
                <w:sz w:val="24"/>
                <w:szCs w:val="24"/>
                <w:lang w:eastAsia="ru-RU"/>
              </w:rPr>
              <w:t>: научиться объяснять значение понятий "переменный ток", "активное сопротивление", "действующее значение силы тока и напряжения"; записывать и применять математические выражения для решения простейших задач на вынужденные электрические колебания; определять действующие значения силы тока, напряжения и мощности в цепи переменного тока</w:t>
            </w:r>
          </w:p>
        </w:tc>
      </w:tr>
      <w:tr w:rsidR="00FC6431" w:rsidRPr="00FC6431" w:rsidTr="00FC6431">
        <w:trPr>
          <w:trHeight w:val="283"/>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19/8</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Конденсатор и катушка индуктивности в цепи переменного тока. Резонанс в электрической цепи. Решение задач</w:t>
            </w:r>
          </w:p>
          <w:p w:rsidR="003367EB" w:rsidRPr="00FC6431" w:rsidRDefault="003367EB" w:rsidP="00FC643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23</w:t>
            </w: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Конденсатор в цепи переменного тока, ёмкостное сопротивление. Катушка индуктивности в цепи переменного тока, индуктивное сопротивление. Полное сопротивление цепи переменного тока. Резонанс в электрической цепи. Решение задач</w:t>
            </w: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организовывать учебное сотрудничество с учащимися и учителем, определять способы действий в рамках предложенных условий и требований; ставить учебную задачу, составлять план и последовательность действий, осуществлять контроль в форме сравнения способа действия и его результата с заданным эталоном с целью обнаружения отклонений и отличий от эталона; выбирать наиболее эффективные методы решения задач в зависимости от конкретных условий, контролировать и оценивать процесс и результаты деятельности</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личностные</w:t>
            </w:r>
            <w:r w:rsidRPr="00FC6431">
              <w:rPr>
                <w:rFonts w:ascii="Times New Roman" w:eastAsia="Times New Roman" w:hAnsi="Times New Roman" w:cs="Times New Roman"/>
                <w:color w:val="000000"/>
                <w:sz w:val="24"/>
                <w:szCs w:val="24"/>
                <w:lang w:eastAsia="ru-RU"/>
              </w:rPr>
              <w:t>: формирование коммуникативной компетентности в общении и сотрудничестве со сверстниками и учителями; овладение научным подходом к решению различных задач</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предметные</w:t>
            </w:r>
            <w:r w:rsidRPr="00FC6431">
              <w:rPr>
                <w:rFonts w:ascii="Times New Roman" w:eastAsia="Times New Roman" w:hAnsi="Times New Roman" w:cs="Times New Roman"/>
                <w:color w:val="000000"/>
                <w:sz w:val="24"/>
                <w:szCs w:val="24"/>
                <w:lang w:eastAsia="ru-RU"/>
              </w:rPr>
              <w:t>: научиться объяснять значение понятий "ёмкостное сопротивление", "индуктивное сопротивление", "полное сопротивление цепи переменного тока"; знать условия возникновения резонанса в электрическом колебательном контуре и его применение; научиться применять имеющиеся знания к решению конкретных задач; грамотно оформлять решение задач в тетради; использовать математический аппарат в решении задач на уроках физики; овладевать научным подходом к решению различных задач по теме</w:t>
            </w:r>
          </w:p>
        </w:tc>
      </w:tr>
      <w:tr w:rsidR="00FC6431" w:rsidRPr="00FC6431" w:rsidTr="00FC6431">
        <w:trPr>
          <w:trHeight w:val="283"/>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20/9</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Контрольная работа №2 "Колебания"</w:t>
            </w: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Контрольная работа по теме "Колебания"</w:t>
            </w: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xml:space="preserve">: с достаточной полнотой и точностью выражать письменно свои мысли; планировать и прогнозировать результат; решать задачи разными способами, выбирать наиболее эффективные методы решения, применять полученные </w:t>
            </w:r>
            <w:r w:rsidRPr="00FC6431">
              <w:rPr>
                <w:rFonts w:ascii="Times New Roman" w:eastAsia="Times New Roman" w:hAnsi="Times New Roman" w:cs="Times New Roman"/>
                <w:color w:val="000000"/>
                <w:sz w:val="24"/>
                <w:szCs w:val="24"/>
                <w:lang w:eastAsia="ru-RU"/>
              </w:rPr>
              <w:lastRenderedPageBreak/>
              <w:t>знания</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личностные</w:t>
            </w:r>
            <w:r w:rsidRPr="00FC6431">
              <w:rPr>
                <w:rFonts w:ascii="Times New Roman" w:eastAsia="Times New Roman" w:hAnsi="Times New Roman" w:cs="Times New Roman"/>
                <w:color w:val="000000"/>
                <w:sz w:val="24"/>
                <w:szCs w:val="24"/>
                <w:lang w:eastAsia="ru-RU"/>
              </w:rPr>
              <w:t>: формирование целостного мировоззрения, соответствующего современному уровню развития науки и общественной практики, навыков самоанализа и самоконтроля</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предметные</w:t>
            </w:r>
            <w:r w:rsidRPr="00FC6431">
              <w:rPr>
                <w:rFonts w:ascii="Times New Roman" w:eastAsia="Times New Roman" w:hAnsi="Times New Roman" w:cs="Times New Roman"/>
                <w:color w:val="000000"/>
                <w:sz w:val="24"/>
                <w:szCs w:val="24"/>
                <w:lang w:eastAsia="ru-RU"/>
              </w:rPr>
              <w:t>: знать и понимать физический смысл изученных понятий, законов, явлений; научиться систематизировать и воспроизводить знания и навыки, полученные при изучении темы "Колебания"</w:t>
            </w:r>
          </w:p>
        </w:tc>
      </w:tr>
      <w:tr w:rsidR="00FC6431" w:rsidRPr="00FC6431" w:rsidTr="00FC6431">
        <w:trPr>
          <w:trHeight w:val="283"/>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lastRenderedPageBreak/>
              <w:t>21/10</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Генератор электрического тока. Трансформатор</w:t>
            </w:r>
          </w:p>
          <w:p w:rsidR="003367EB" w:rsidRPr="00FC6431" w:rsidRDefault="003367EB" w:rsidP="00FC643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26</w:t>
            </w: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Генератор переменного тока. Трансформатор, его устройство. Коэффициент трансформации. Решение задач</w:t>
            </w: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с достаточной полнотой и точностью выражать свои мысли в соответствии с задачами и условиями коммуникации, слушать и вступать в диалог, участвовать в коллективном обсуждении проблем; формировать целеполагание как постановку учебной задачи на основе соотнесения того, что уже известно и усвоено учащимся, и того, что ещё неизвестно; анализировать и синтезировать знания, устанавливать причинно-следственные связи, строить логическую цепь рассуждений, структурировать знания</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личностные</w:t>
            </w:r>
            <w:r w:rsidRPr="00FC6431">
              <w:rPr>
                <w:rFonts w:ascii="Times New Roman" w:eastAsia="Times New Roman" w:hAnsi="Times New Roman" w:cs="Times New Roman"/>
                <w:color w:val="000000"/>
                <w:sz w:val="24"/>
                <w:szCs w:val="24"/>
                <w:lang w:eastAsia="ru-RU"/>
              </w:rPr>
              <w:t>: формирование целостного мировоззрения, соответствующего современному уровню развития науки и общественной практики, устойчивого познавательного интереса к изучению естественных наук</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предметные</w:t>
            </w:r>
            <w:r w:rsidRPr="00FC6431">
              <w:rPr>
                <w:rFonts w:ascii="Times New Roman" w:eastAsia="Times New Roman" w:hAnsi="Times New Roman" w:cs="Times New Roman"/>
                <w:color w:val="000000"/>
                <w:sz w:val="24"/>
                <w:szCs w:val="24"/>
                <w:lang w:eastAsia="ru-RU"/>
              </w:rPr>
              <w:t>: научиться объяснять принцип действия и назначение основных элементов конструкции индукционного генератора переменного тока и трансформатора</w:t>
            </w:r>
          </w:p>
        </w:tc>
      </w:tr>
      <w:tr w:rsidR="00FC6431" w:rsidRPr="00FC6431" w:rsidTr="00FC6431">
        <w:trPr>
          <w:trHeight w:val="283"/>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22/11</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Производство и передача электроэнергии</w:t>
            </w:r>
          </w:p>
          <w:p w:rsidR="003367EB" w:rsidRPr="00FC6431" w:rsidRDefault="003367EB" w:rsidP="00FC643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27</w:t>
            </w: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Производство электроэнергии. Электростанции. Передача и потребление электроэнергии, пути её экономии</w:t>
            </w: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с достаточной полнотой и точностью выражать свои мысли в соответствии с задачами и условиями коммуникации, выявлять проблему, выслушивать мнение других; выделять и осознавать то, что уже усвоено в курсе физики и что ещё подлежит усвоению, оценивать качество и уровень усвоения материала; анализировать и синтезировать знания, устанавливать причинно-следственные связи, строить логическую цепь рассуждений, выводить следствия</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личностные</w:t>
            </w:r>
            <w:r w:rsidRPr="00FC6431">
              <w:rPr>
                <w:rFonts w:ascii="Times New Roman" w:eastAsia="Times New Roman" w:hAnsi="Times New Roman" w:cs="Times New Roman"/>
                <w:color w:val="000000"/>
                <w:sz w:val="24"/>
                <w:szCs w:val="24"/>
                <w:lang w:eastAsia="ru-RU"/>
              </w:rPr>
              <w:t>: формирование умения вести диалог с учителем и одноклассниками на основе равноправных отношений и взаимного уважения; осознание ценности научных знаний для объяснения явлений окружающего мира; формирование ценности здорового и безопасного образа жизни</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предметные</w:t>
            </w:r>
            <w:r w:rsidRPr="00FC6431">
              <w:rPr>
                <w:rFonts w:ascii="Times New Roman" w:eastAsia="Times New Roman" w:hAnsi="Times New Roman" w:cs="Times New Roman"/>
                <w:color w:val="000000"/>
                <w:sz w:val="24"/>
                <w:szCs w:val="24"/>
                <w:lang w:eastAsia="ru-RU"/>
              </w:rPr>
              <w:t>: знать существующие способы производства и передачи электроэнергии, методы её рационального использования, нормы электробезопасности</w:t>
            </w:r>
          </w:p>
        </w:tc>
      </w:tr>
      <w:tr w:rsidR="00FC6431" w:rsidRPr="00FC6431" w:rsidTr="00FC6431">
        <w:trPr>
          <w:trHeight w:val="283"/>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23/12</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Волновые явления. Распространение механических волн</w:t>
            </w:r>
          </w:p>
          <w:p w:rsidR="003367EB" w:rsidRPr="00FC6431" w:rsidRDefault="003367EB" w:rsidP="00FC643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29</w:t>
            </w: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Распространение колебаний в среде. Волны. Поперечные и продольные волны. Скорость распространения волн. Длина волны. Решение задач</w:t>
            </w: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с достаточной полнотой и точностью выражать свои мысли в соответствии с задачами и условиями коммуникации, добывать недостающую информацию с помощью вопросов; формировать целеполагание как постановку учебной задачи на основе соотнесения того, что уже известно и усвоено учащимся, и того, что ещё неизвестно; анализировать и синтезировать знания, устанавливать причинно-следственные связи, строить логическую цепь рассуждений, структурировать знания</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личностные</w:t>
            </w:r>
            <w:r w:rsidRPr="00FC6431">
              <w:rPr>
                <w:rFonts w:ascii="Times New Roman" w:eastAsia="Times New Roman" w:hAnsi="Times New Roman" w:cs="Times New Roman"/>
                <w:color w:val="000000"/>
                <w:sz w:val="24"/>
                <w:szCs w:val="24"/>
                <w:lang w:eastAsia="ru-RU"/>
              </w:rPr>
              <w:t>: формирование целостного мировоззрения, соответствующего современному уровню развития науки и общественной практики</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предметные</w:t>
            </w:r>
            <w:r w:rsidRPr="00FC6431">
              <w:rPr>
                <w:rFonts w:ascii="Times New Roman" w:eastAsia="Times New Roman" w:hAnsi="Times New Roman" w:cs="Times New Roman"/>
                <w:color w:val="000000"/>
                <w:sz w:val="24"/>
                <w:szCs w:val="24"/>
                <w:lang w:eastAsia="ru-RU"/>
              </w:rPr>
              <w:t>: научиться объяснять значение понятий "волна", "длина волны", "скорость волны"; знать условия возникновения, отличия и особенности распространения поперечных и продольных волн; знать математическую связь между длиной и скоростью волны</w:t>
            </w:r>
          </w:p>
        </w:tc>
      </w:tr>
      <w:tr w:rsidR="00FC6431" w:rsidRPr="00FC6431" w:rsidTr="00FC6431">
        <w:trPr>
          <w:trHeight w:val="283"/>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24/13</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Уравнение гармонической бегущей волны. Волны в упругих средах</w:t>
            </w:r>
          </w:p>
          <w:p w:rsidR="003367EB" w:rsidRPr="00FC6431" w:rsidRDefault="003367EB" w:rsidP="00FC6431">
            <w:pPr>
              <w:spacing w:after="0" w:line="240" w:lineRule="auto"/>
              <w:rPr>
                <w:rFonts w:ascii="Times New Roman" w:eastAsia="Times New Roman" w:hAnsi="Times New Roman" w:cs="Times New Roman"/>
                <w:color w:val="000000"/>
                <w:sz w:val="24"/>
                <w:szCs w:val="24"/>
                <w:lang w:eastAsia="ru-RU"/>
              </w:rPr>
            </w:pP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Уравнение гармонической бегущей волны. Плоская и сферическая волна. Волновая поверхность, луч. Фронт волны. Решение задач</w:t>
            </w: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выявлять проблему, инициативно сотрудничать в поиске и сборе информации для её разрешения; ставить учебную задачу, составлять план и последовательность действий, осуществлять контроль в форме сравнения способа действия и его результата с заданным эталонном с целью обнаружения отклонений и отличий от эталона; выбирать наиболее эффективные методы решения задач в зависимости от конкретных условий, контролировать и оценивать процесс и результаты деятельности</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личностные</w:t>
            </w:r>
            <w:r w:rsidRPr="00FC6431">
              <w:rPr>
                <w:rFonts w:ascii="Times New Roman" w:eastAsia="Times New Roman" w:hAnsi="Times New Roman" w:cs="Times New Roman"/>
                <w:color w:val="000000"/>
                <w:sz w:val="24"/>
                <w:szCs w:val="24"/>
                <w:lang w:eastAsia="ru-RU"/>
              </w:rPr>
              <w:t>: осознание ценности научных знаний для объяснения явлений окружающего мира</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предметные</w:t>
            </w:r>
            <w:r w:rsidRPr="00FC6431">
              <w:rPr>
                <w:rFonts w:ascii="Times New Roman" w:eastAsia="Times New Roman" w:hAnsi="Times New Roman" w:cs="Times New Roman"/>
                <w:color w:val="000000"/>
                <w:sz w:val="24"/>
                <w:szCs w:val="24"/>
                <w:lang w:eastAsia="ru-RU"/>
              </w:rPr>
              <w:t>: знать уравнение гармонической бегущей волны; научиться применять уравнение гармонической бегущей волны для нахождения величин, характеризующих распространение механических волн; знать отличия плоских и сферических волн, уметь приводить их примеры; записывать условие и решение задач по составленному алгоритму</w:t>
            </w:r>
          </w:p>
        </w:tc>
      </w:tr>
      <w:tr w:rsidR="00FC6431" w:rsidRPr="00FC6431" w:rsidTr="00FC6431">
        <w:trPr>
          <w:trHeight w:val="283"/>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25/14</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Звуковые волны</w:t>
            </w:r>
          </w:p>
          <w:p w:rsidR="003367EB" w:rsidRPr="00FC6431" w:rsidRDefault="003367EB" w:rsidP="00FC643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31</w:t>
            </w: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Возбуждение звуковых волн. Акустические колебания. Звуковые волны в различных средах. Громкость звука, высота тона. Шум. Скорость звука. Решение задач</w:t>
            </w: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организовывать учебное сотрудничество с учащимися и учителем, находить общее решение и разрешать конфликты на основе согласования позиций и отстаивания интересов, определять способы действий в рамках предложенных условий и требований; планировать и прогнозировать результат своей учебной деятельности; решать учебные задачи разными способами, выбирать наиболее эффективные методы, применять полученные знания</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личностные</w:t>
            </w:r>
            <w:r w:rsidRPr="00FC6431">
              <w:rPr>
                <w:rFonts w:ascii="Times New Roman" w:eastAsia="Times New Roman" w:hAnsi="Times New Roman" w:cs="Times New Roman"/>
                <w:color w:val="000000"/>
                <w:sz w:val="24"/>
                <w:szCs w:val="24"/>
                <w:lang w:eastAsia="ru-RU"/>
              </w:rPr>
              <w:t>: формирование умения вести диалог с учителем и одноклассниками на основе равноправных отношений и взаимного уважения; осознание ценности научных знаний для объяснения явлений окружающего мира</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lastRenderedPageBreak/>
              <w:t>предметные</w:t>
            </w:r>
            <w:r w:rsidRPr="00FC6431">
              <w:rPr>
                <w:rFonts w:ascii="Times New Roman" w:eastAsia="Times New Roman" w:hAnsi="Times New Roman" w:cs="Times New Roman"/>
                <w:color w:val="000000"/>
                <w:sz w:val="24"/>
                <w:szCs w:val="24"/>
                <w:lang w:eastAsia="ru-RU"/>
              </w:rPr>
              <w:t>: научиться объяснять значение понятия "звуковая волна"; описывать распространение звука в различных средах; приводить примеры значения и применения звуковых волн в жизни человека</w:t>
            </w:r>
          </w:p>
        </w:tc>
      </w:tr>
      <w:tr w:rsidR="00FC6431" w:rsidRPr="00FC6431" w:rsidTr="00FC6431">
        <w:trPr>
          <w:trHeight w:val="283"/>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lastRenderedPageBreak/>
              <w:t>26/15</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Интерференция, дифракция и поляризация механических волн</w:t>
            </w:r>
          </w:p>
          <w:p w:rsidR="003367EB" w:rsidRPr="00FC6431" w:rsidRDefault="003367EB" w:rsidP="00FC643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33</w:t>
            </w: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 xml:space="preserve">Сложение волн. Интерференция. Условие максимумов. Интерференционная картина. Когерентные волны. Стоячая волна. Собственные (резонансные) частоты, акустический резонанс. Дифракция волн. Поляризация волн, </w:t>
            </w:r>
            <w:proofErr w:type="spellStart"/>
            <w:r w:rsidRPr="00FC6431">
              <w:rPr>
                <w:rFonts w:ascii="Times New Roman" w:eastAsia="Times New Roman" w:hAnsi="Times New Roman" w:cs="Times New Roman"/>
                <w:color w:val="000000"/>
                <w:sz w:val="24"/>
                <w:szCs w:val="24"/>
                <w:lang w:eastAsia="ru-RU"/>
              </w:rPr>
              <w:t>плос</w:t>
            </w:r>
            <w:r w:rsidRPr="00FC6431">
              <w:rPr>
                <w:rFonts w:ascii="Times New Roman" w:eastAsia="Times New Roman" w:hAnsi="Times New Roman" w:cs="Times New Roman"/>
                <w:color w:val="000000"/>
                <w:sz w:val="24"/>
                <w:szCs w:val="24"/>
                <w:lang w:eastAsia="ru-RU"/>
              </w:rPr>
              <w:softHyphen/>
              <w:t>кополяризованная</w:t>
            </w:r>
            <w:proofErr w:type="spellEnd"/>
            <w:r w:rsidRPr="00FC6431">
              <w:rPr>
                <w:rFonts w:ascii="Times New Roman" w:eastAsia="Times New Roman" w:hAnsi="Times New Roman" w:cs="Times New Roman"/>
                <w:color w:val="000000"/>
                <w:sz w:val="24"/>
                <w:szCs w:val="24"/>
                <w:lang w:eastAsia="ru-RU"/>
              </w:rPr>
              <w:t xml:space="preserve"> волна</w:t>
            </w: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выявлять проблему, инициативно сотрудничать в поиске и сборе информации для её разрешения; выделять и осознавать то, что уже усвоено в курсе физики и что ещё подлежит усвоению, оценивать качество и уровень усвоения материала; анализировать и синтезировать знания, выводить следствия, устанавливать причинно-следственные связи, строить логическую цепь рассуждений, выдвигать и обосновывать гипотезы</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личностные</w:t>
            </w:r>
            <w:r w:rsidRPr="00FC6431">
              <w:rPr>
                <w:rFonts w:ascii="Times New Roman" w:eastAsia="Times New Roman" w:hAnsi="Times New Roman" w:cs="Times New Roman"/>
                <w:color w:val="000000"/>
                <w:sz w:val="24"/>
                <w:szCs w:val="24"/>
                <w:lang w:eastAsia="ru-RU"/>
              </w:rPr>
              <w:t>: формирование целостного мировоззрения, соответствующего современному уровню развития науки и общественной практики</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предметные</w:t>
            </w:r>
            <w:r w:rsidRPr="00FC6431">
              <w:rPr>
                <w:rFonts w:ascii="Times New Roman" w:eastAsia="Times New Roman" w:hAnsi="Times New Roman" w:cs="Times New Roman"/>
                <w:color w:val="000000"/>
                <w:sz w:val="24"/>
                <w:szCs w:val="24"/>
                <w:lang w:eastAsia="ru-RU"/>
              </w:rPr>
              <w:t>: научиться объяснять явления интерференции, дифракции и поляризации механических волн; находить примеры этих явлений в окружающем мире</w:t>
            </w:r>
          </w:p>
        </w:tc>
      </w:tr>
      <w:tr w:rsidR="00FC6431" w:rsidRPr="00FC6431" w:rsidTr="00FC6431">
        <w:trPr>
          <w:trHeight w:val="283"/>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27/16</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Электромагнитные волны</w:t>
            </w:r>
          </w:p>
          <w:p w:rsidR="003367EB" w:rsidRPr="00FC6431" w:rsidRDefault="003367EB" w:rsidP="00FC643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35</w:t>
            </w: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Вихревое электрическое поле. Возникновение магнитного поля при измене</w:t>
            </w:r>
            <w:r w:rsidRPr="00FC6431">
              <w:rPr>
                <w:rFonts w:ascii="Times New Roman" w:eastAsia="Times New Roman" w:hAnsi="Times New Roman" w:cs="Times New Roman"/>
                <w:color w:val="000000"/>
                <w:sz w:val="24"/>
                <w:szCs w:val="24"/>
                <w:lang w:eastAsia="ru-RU"/>
              </w:rPr>
              <w:softHyphen/>
              <w:t>нии электрического поля. Электромагнитное поле как особая форма мате</w:t>
            </w:r>
            <w:r w:rsidRPr="00FC6431">
              <w:rPr>
                <w:rFonts w:ascii="Times New Roman" w:eastAsia="Times New Roman" w:hAnsi="Times New Roman" w:cs="Times New Roman"/>
                <w:color w:val="000000"/>
                <w:sz w:val="24"/>
                <w:szCs w:val="24"/>
                <w:lang w:eastAsia="ru-RU"/>
              </w:rPr>
              <w:softHyphen/>
              <w:t>рии. Электромагнитная волна. Излучение электромагнитных волн. Свойства электромагнитных волн</w:t>
            </w: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vAlign w:val="bottom"/>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с достаточной полнотой и точностью выражать свои мысли в соответствии с задачами и условиями коммуни</w:t>
            </w:r>
            <w:r w:rsidRPr="00FC6431">
              <w:rPr>
                <w:rFonts w:ascii="Times New Roman" w:eastAsia="Times New Roman" w:hAnsi="Times New Roman" w:cs="Times New Roman"/>
                <w:color w:val="000000"/>
                <w:sz w:val="24"/>
                <w:szCs w:val="24"/>
                <w:lang w:eastAsia="ru-RU"/>
              </w:rPr>
              <w:softHyphen/>
              <w:t>кации, слушать и вступать в диалог, участвовать в коллективном обсуждении проблем; формировать целеполагание как постановку учебной задачи на основе соотнесения того, что уже известно и усвоено учащимся, и того, что ещё неизвестно; самостоятельно выделять познавательную цель, устанавливать причинно-следственные связи, делать выводы и обобщения</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личностные</w:t>
            </w:r>
            <w:r w:rsidRPr="00FC6431">
              <w:rPr>
                <w:rFonts w:ascii="Times New Roman" w:eastAsia="Times New Roman" w:hAnsi="Times New Roman" w:cs="Times New Roman"/>
                <w:color w:val="000000"/>
                <w:sz w:val="24"/>
                <w:szCs w:val="24"/>
                <w:lang w:eastAsia="ru-RU"/>
              </w:rPr>
              <w:t>: формирование устойчивого интереса к изучению нового, убеждённости в значимости достижений естественных наук для удовлетворения запросов современного общества</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предметные</w:t>
            </w:r>
            <w:r w:rsidRPr="00FC6431">
              <w:rPr>
                <w:rFonts w:ascii="Times New Roman" w:eastAsia="Times New Roman" w:hAnsi="Times New Roman" w:cs="Times New Roman"/>
                <w:color w:val="000000"/>
                <w:sz w:val="24"/>
                <w:szCs w:val="24"/>
                <w:lang w:eastAsia="ru-RU"/>
              </w:rPr>
              <w:t>: научиться объяснять значение понятия "электромагнитная волна"; знать условия возникновения и распространения электромагнитных волн, основные положения теории Максвелла, свойства электромагнитных волн; научиться сравнивать свойства электромагнитных и механических волн</w:t>
            </w:r>
          </w:p>
        </w:tc>
      </w:tr>
      <w:tr w:rsidR="00FC6431" w:rsidRPr="00FC6431" w:rsidTr="00FC6431">
        <w:trPr>
          <w:trHeight w:val="283"/>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28/17</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Изобретение радио А.С. Поповым. Прин</w:t>
            </w:r>
            <w:r w:rsidRPr="00FC6431">
              <w:rPr>
                <w:rFonts w:ascii="Times New Roman" w:eastAsia="Times New Roman" w:hAnsi="Times New Roman" w:cs="Times New Roman"/>
                <w:color w:val="000000"/>
                <w:sz w:val="24"/>
                <w:szCs w:val="24"/>
                <w:lang w:eastAsia="ru-RU"/>
              </w:rPr>
              <w:softHyphen/>
              <w:t>ципы радиосвязи</w:t>
            </w:r>
          </w:p>
          <w:p w:rsidR="003367EB" w:rsidRPr="00FC6431" w:rsidRDefault="003367EB" w:rsidP="00FC643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37</w:t>
            </w: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Опыты Герца. Когерер. Изобретение радио А.С. Поповым. Принципы радиосвязи. Амплитудная модуляция. Детектирование</w:t>
            </w: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с достаточной полнотой и точностью выражать свои мысли в соответствии с задачами и условиями коммуни</w:t>
            </w:r>
            <w:r w:rsidRPr="00FC6431">
              <w:rPr>
                <w:rFonts w:ascii="Times New Roman" w:eastAsia="Times New Roman" w:hAnsi="Times New Roman" w:cs="Times New Roman"/>
                <w:color w:val="000000"/>
                <w:sz w:val="24"/>
                <w:szCs w:val="24"/>
                <w:lang w:eastAsia="ru-RU"/>
              </w:rPr>
              <w:softHyphen/>
              <w:t>кации; планировать и прогнозировать результат своей учебной деятельности; анализировать и синтезировать знания, устанавливать причинно-следственные связи, строить логическую цепь рассуждений, структурировать знания</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личностные</w:t>
            </w:r>
            <w:r w:rsidRPr="00FC6431">
              <w:rPr>
                <w:rFonts w:ascii="Times New Roman" w:eastAsia="Times New Roman" w:hAnsi="Times New Roman" w:cs="Times New Roman"/>
                <w:color w:val="000000"/>
                <w:sz w:val="24"/>
                <w:szCs w:val="24"/>
                <w:lang w:eastAsia="ru-RU"/>
              </w:rPr>
              <w:t xml:space="preserve">: формирование устойчивой мотивации к обучению; воспитание чувства патриотизма и гордости за соотечественников – творцов науки </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предметные</w:t>
            </w:r>
            <w:r w:rsidRPr="00FC6431">
              <w:rPr>
                <w:rFonts w:ascii="Times New Roman" w:eastAsia="Times New Roman" w:hAnsi="Times New Roman" w:cs="Times New Roman"/>
                <w:color w:val="000000"/>
                <w:sz w:val="24"/>
                <w:szCs w:val="24"/>
                <w:lang w:eastAsia="ru-RU"/>
              </w:rPr>
              <w:t>: научиться объяснять значение понятий "модуляция", "детектирование"; знать суть опытов Герца, устройство радиоприёмника Попова, основные принципы радиосвязи; научиться приводить примеры применения радиоволн</w:t>
            </w:r>
          </w:p>
        </w:tc>
      </w:tr>
      <w:tr w:rsidR="00FC6431" w:rsidRPr="00FC6431" w:rsidTr="00FC6431">
        <w:trPr>
          <w:trHeight w:val="283"/>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29/18</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Радиолокация, телевидение, сотовая связь</w:t>
            </w:r>
          </w:p>
          <w:p w:rsidR="003367EB" w:rsidRPr="00FC6431" w:rsidRDefault="003367EB" w:rsidP="00FC643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39, 41-42</w:t>
            </w: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Распространение радиоволн. Радиолокация. Радиотелескоп, радиоинтерферометр. Телевидение. Иконоскоп, кинескоп. Образование цветного изображения. Жидкокристаллические и плазменные дисплеи. Телефонная связь. Сотовая связь. Интернет</w:t>
            </w: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с достаточной полнотой и точностью выражать свои мысли в соответствии с задачами и условиями коммуни</w:t>
            </w:r>
            <w:r w:rsidRPr="00FC6431">
              <w:rPr>
                <w:rFonts w:ascii="Times New Roman" w:eastAsia="Times New Roman" w:hAnsi="Times New Roman" w:cs="Times New Roman"/>
                <w:color w:val="000000"/>
                <w:sz w:val="24"/>
                <w:szCs w:val="24"/>
                <w:lang w:eastAsia="ru-RU"/>
              </w:rPr>
              <w:softHyphen/>
              <w:t xml:space="preserve">кации, слушать и вступать в диалог, участвовать в коллективном обсуждении проблем; осознавать самого себя как движущую силу своего научения, свою способность к преодолению препятствий и </w:t>
            </w:r>
            <w:proofErr w:type="spellStart"/>
            <w:r w:rsidRPr="00FC6431">
              <w:rPr>
                <w:rFonts w:ascii="Times New Roman" w:eastAsia="Times New Roman" w:hAnsi="Times New Roman" w:cs="Times New Roman"/>
                <w:color w:val="000000"/>
                <w:sz w:val="24"/>
                <w:szCs w:val="24"/>
                <w:lang w:eastAsia="ru-RU"/>
              </w:rPr>
              <w:t>самокоррекции</w:t>
            </w:r>
            <w:proofErr w:type="spellEnd"/>
            <w:r w:rsidRPr="00FC6431">
              <w:rPr>
                <w:rFonts w:ascii="Times New Roman" w:eastAsia="Times New Roman" w:hAnsi="Times New Roman" w:cs="Times New Roman"/>
                <w:color w:val="000000"/>
                <w:sz w:val="24"/>
                <w:szCs w:val="24"/>
                <w:lang w:eastAsia="ru-RU"/>
              </w:rPr>
              <w:t>; анализировать и синтезировать знания, выводить следствия, устанавливать причинно-следственные связи, строить логическую цепь рассуждений, выдвигать и обосновывать гипотезы</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личностные</w:t>
            </w:r>
            <w:r w:rsidRPr="00FC6431">
              <w:rPr>
                <w:rFonts w:ascii="Times New Roman" w:eastAsia="Times New Roman" w:hAnsi="Times New Roman" w:cs="Times New Roman"/>
                <w:color w:val="000000"/>
                <w:sz w:val="24"/>
                <w:szCs w:val="24"/>
                <w:lang w:eastAsia="ru-RU"/>
              </w:rPr>
              <w:t>: формирование умения вести диалог с учителем и одноклассниками на основе равноправных отношений и взаимного уважения; осознание ценности научных знаний для объяснения явлений окружающего мира и их значимости для технического прогресса общества</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предметные</w:t>
            </w:r>
            <w:r w:rsidRPr="00FC6431">
              <w:rPr>
                <w:rFonts w:ascii="Times New Roman" w:eastAsia="Times New Roman" w:hAnsi="Times New Roman" w:cs="Times New Roman"/>
                <w:color w:val="000000"/>
                <w:sz w:val="24"/>
                <w:szCs w:val="24"/>
                <w:lang w:eastAsia="ru-RU"/>
              </w:rPr>
              <w:t>: знать сферы применения электромагнитных волн, принципы осуществления телефонной, телевизионной передачи, сотовой и спутниковой связи</w:t>
            </w:r>
          </w:p>
        </w:tc>
      </w:tr>
      <w:tr w:rsidR="00FC6431" w:rsidRPr="00FC6431" w:rsidTr="00FC6431">
        <w:trPr>
          <w:trHeight w:val="283"/>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30/19</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Решение задач</w:t>
            </w: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Решение задач по теме "Волны". Подготовка к контрольной работе</w:t>
            </w: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организовывать учебное сотрудничество с учащимися и учителем, определять способы действий в рамках предложенных условий и требований; ставить учебную задачу, составлять план и последовательность действий, осуществлять контроль в форме сравнения способа действия и его результата с заданным эталоном с целью обнаружения отклонений и отличий от эталона; выбирать наиболее эффективные методы решения задач в зависимости от конкретных условий, контролировать и оценивать процесс и результаты деятельности</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личностные</w:t>
            </w:r>
            <w:r w:rsidRPr="00FC6431">
              <w:rPr>
                <w:rFonts w:ascii="Times New Roman" w:eastAsia="Times New Roman" w:hAnsi="Times New Roman" w:cs="Times New Roman"/>
                <w:color w:val="000000"/>
                <w:sz w:val="24"/>
                <w:szCs w:val="24"/>
                <w:lang w:eastAsia="ru-RU"/>
              </w:rPr>
              <w:t>: формирование коммуникативной компетентности в общении и сотрудничестве со сверстниками и учителями; овладение научным подходом к решению различных задач</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предметные</w:t>
            </w:r>
            <w:r w:rsidRPr="00FC6431">
              <w:rPr>
                <w:rFonts w:ascii="Times New Roman" w:eastAsia="Times New Roman" w:hAnsi="Times New Roman" w:cs="Times New Roman"/>
                <w:color w:val="000000"/>
                <w:sz w:val="24"/>
                <w:szCs w:val="24"/>
                <w:lang w:eastAsia="ru-RU"/>
              </w:rPr>
              <w:t xml:space="preserve">: научиться применять имеющиеся знания к решению конкретных задач; грамотно оформлять решение задач в тетради; использовать математический аппарат в решении задач на уроках физики; овладевать научным подходом к решению </w:t>
            </w:r>
            <w:r w:rsidRPr="00FC6431">
              <w:rPr>
                <w:rFonts w:ascii="Times New Roman" w:eastAsia="Times New Roman" w:hAnsi="Times New Roman" w:cs="Times New Roman"/>
                <w:color w:val="000000"/>
                <w:sz w:val="24"/>
                <w:szCs w:val="24"/>
                <w:lang w:eastAsia="ru-RU"/>
              </w:rPr>
              <w:lastRenderedPageBreak/>
              <w:t>различных задач по теме</w:t>
            </w:r>
          </w:p>
        </w:tc>
      </w:tr>
      <w:tr w:rsidR="00FC6431" w:rsidRPr="00FC6431" w:rsidTr="00FC6431">
        <w:trPr>
          <w:trHeight w:val="283"/>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lastRenderedPageBreak/>
              <w:t>31/20</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Контрольная работа №3 "Волны"</w:t>
            </w: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с достаточной полнотой и точностью выражать письменно свои мысли; планировать и прогнозировать результат; решать задачи разными способами, выбирать наиболее эффективные методы решения, применять полученные знания</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личностные</w:t>
            </w:r>
            <w:r w:rsidRPr="00FC6431">
              <w:rPr>
                <w:rFonts w:ascii="Times New Roman" w:eastAsia="Times New Roman" w:hAnsi="Times New Roman" w:cs="Times New Roman"/>
                <w:color w:val="000000"/>
                <w:sz w:val="24"/>
                <w:szCs w:val="24"/>
                <w:lang w:eastAsia="ru-RU"/>
              </w:rPr>
              <w:t>: формирование целостного мировоззрения, соответствующего современному уровню развития науки и общественной практики, навыков самоанализа и самоконтроля</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предметные</w:t>
            </w:r>
            <w:r w:rsidRPr="00FC6431">
              <w:rPr>
                <w:rFonts w:ascii="Times New Roman" w:eastAsia="Times New Roman" w:hAnsi="Times New Roman" w:cs="Times New Roman"/>
                <w:color w:val="000000"/>
                <w:sz w:val="24"/>
                <w:szCs w:val="24"/>
                <w:lang w:eastAsia="ru-RU"/>
              </w:rPr>
              <w:t>: знать и понимать физический смысл изученных понятий, законов, явлений; научиться систематизировать и воспроизводить знания и навыки, полученные при изучении темы "Волны"</w:t>
            </w:r>
          </w:p>
        </w:tc>
      </w:tr>
      <w:tr w:rsidR="00FC6431" w:rsidRPr="00FC6431" w:rsidTr="00FC6431">
        <w:trPr>
          <w:trHeight w:val="283"/>
        </w:trPr>
        <w:tc>
          <w:tcPr>
            <w:tcW w:w="15417" w:type="dxa"/>
            <w:gridSpan w:val="6"/>
            <w:shd w:val="clear" w:color="auto" w:fill="F2F2F2" w:themeFill="background1" w:themeFillShade="F2"/>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Оптика (15 часов)</w:t>
            </w:r>
          </w:p>
        </w:tc>
      </w:tr>
      <w:tr w:rsidR="00FC6431" w:rsidRPr="00FC6431" w:rsidTr="00FC6431">
        <w:trPr>
          <w:trHeight w:val="283"/>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32/1</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Скорость света. Принцип Гюйгенса. Закон отражения света</w:t>
            </w:r>
          </w:p>
          <w:p w:rsidR="003367EB" w:rsidRPr="00FC6431" w:rsidRDefault="00DD7252" w:rsidP="00FC643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44-45</w:t>
            </w: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Корпускулярная и волновая теории света. Электромагнитная теория света. Квантовые свойства света. Геометрическая оптика. Световой луч. Скорость света, методы её измерения. Принцип Гюйгенса. Плоская волна. Закон отражения света. Решение задач</w:t>
            </w: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планировать учебное сотрудничество с учителем и сверстниками; формировать целеполагание как постановку учебной задачи на основе соотнесения того, что уже известно и усвоено учащимся, и того, что ещё неизвестно; выделять и формулировать познавательную цель, искать и выделять необходимую информацию, следовать алгоритму деятельности</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личностные</w:t>
            </w:r>
            <w:r w:rsidRPr="00FC6431">
              <w:rPr>
                <w:rFonts w:ascii="Times New Roman" w:eastAsia="Times New Roman" w:hAnsi="Times New Roman" w:cs="Times New Roman"/>
                <w:color w:val="000000"/>
                <w:sz w:val="24"/>
                <w:szCs w:val="24"/>
                <w:lang w:eastAsia="ru-RU"/>
              </w:rPr>
              <w:t>: формирование устойчивой мотивации к обучению на основе составления алгоритма решения задач; применение теоретических знаний для объяснения явлений окружающего мира</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предметные</w:t>
            </w:r>
            <w:r w:rsidRPr="00FC6431">
              <w:rPr>
                <w:rFonts w:ascii="Times New Roman" w:eastAsia="Times New Roman" w:hAnsi="Times New Roman" w:cs="Times New Roman"/>
                <w:color w:val="000000"/>
                <w:sz w:val="24"/>
                <w:szCs w:val="24"/>
                <w:lang w:eastAsia="ru-RU"/>
              </w:rPr>
              <w:t>: научиться объяснять значение понятий "свет", "световая волна", "скорость света"; объяснять явление распространение и отражения света; знать формулировку принципа Гюйгенса и закона отражения света; научиться решать задачи по теме; записывать условие и решение задач по составленному алгоритму</w:t>
            </w:r>
          </w:p>
        </w:tc>
      </w:tr>
      <w:tr w:rsidR="00FC6431" w:rsidRPr="00FC6431" w:rsidTr="00FC6431">
        <w:trPr>
          <w:trHeight w:val="283"/>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33/2</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Закон преломления света. Полное внут</w:t>
            </w:r>
            <w:r w:rsidRPr="00FC6431">
              <w:rPr>
                <w:rFonts w:ascii="Times New Roman" w:eastAsia="Times New Roman" w:hAnsi="Times New Roman" w:cs="Times New Roman"/>
                <w:color w:val="000000"/>
                <w:sz w:val="24"/>
                <w:szCs w:val="24"/>
                <w:lang w:eastAsia="ru-RU"/>
              </w:rPr>
              <w:softHyphen/>
              <w:t>реннее отражение</w:t>
            </w:r>
          </w:p>
          <w:p w:rsidR="00DD7252" w:rsidRPr="00FC6431" w:rsidRDefault="00DD7252" w:rsidP="00FC643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47-48</w:t>
            </w: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Преломление света. Закон преломления света. Абсолютный показатель преломления среды. Ход лучей в треугольной призме. Полное внутреннее отражение. Предельный угол полного внутреннего отражения. Волоконная оптика. Решение задач</w:t>
            </w: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xml:space="preserve">: планировать учебное сотрудничество с учителем и сверстниками, определять способы действий в рамках предложенных условий и требований; ставить учебную задачу, составлять план и последовательность действий, осуществлять контроль в форме сравнения способа действия и его результата с заданным эталоном с целью обнаружения отклонений и отличий от эталона; выделять и формулировать познавательную цель, искать и выделять необходимую информацию, </w:t>
            </w:r>
            <w:r w:rsidRPr="00FC6431">
              <w:rPr>
                <w:rFonts w:ascii="Times New Roman" w:eastAsia="Times New Roman" w:hAnsi="Times New Roman" w:cs="Times New Roman"/>
                <w:color w:val="000000"/>
                <w:sz w:val="24"/>
                <w:szCs w:val="24"/>
                <w:lang w:eastAsia="ru-RU"/>
              </w:rPr>
              <w:lastRenderedPageBreak/>
              <w:t>следовать алгоритму деятельности</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личностные</w:t>
            </w:r>
            <w:r w:rsidRPr="00FC6431">
              <w:rPr>
                <w:rFonts w:ascii="Times New Roman" w:eastAsia="Times New Roman" w:hAnsi="Times New Roman" w:cs="Times New Roman"/>
                <w:color w:val="000000"/>
                <w:sz w:val="24"/>
                <w:szCs w:val="24"/>
                <w:lang w:eastAsia="ru-RU"/>
              </w:rPr>
              <w:t>: формирование самостоятельности в приобретении новых знаний</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предметные</w:t>
            </w:r>
            <w:r w:rsidRPr="00FC6431">
              <w:rPr>
                <w:rFonts w:ascii="Times New Roman" w:eastAsia="Times New Roman" w:hAnsi="Times New Roman" w:cs="Times New Roman"/>
                <w:color w:val="000000"/>
                <w:sz w:val="24"/>
                <w:szCs w:val="24"/>
                <w:lang w:eastAsia="ru-RU"/>
              </w:rPr>
              <w:t>: научиться объяснять значение понятия "показатель преломления"; знать формулировку закона преломления света; объяснять явление преломления света и полного внутреннего отражения; записывать условие и решение задач на явление преломления света по составленному алгоритму</w:t>
            </w:r>
          </w:p>
        </w:tc>
      </w:tr>
      <w:tr w:rsidR="00FC6431" w:rsidRPr="00FC6431" w:rsidTr="00FC6431">
        <w:trPr>
          <w:trHeight w:val="283"/>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lastRenderedPageBreak/>
              <w:t>34/3</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Лабораторная работа №4 "Измерение по</w:t>
            </w:r>
            <w:r w:rsidRPr="00FC6431">
              <w:rPr>
                <w:rFonts w:ascii="Times New Roman" w:eastAsia="Times New Roman" w:hAnsi="Times New Roman" w:cs="Times New Roman"/>
                <w:color w:val="000000"/>
                <w:sz w:val="24"/>
                <w:szCs w:val="24"/>
                <w:lang w:eastAsia="ru-RU"/>
              </w:rPr>
              <w:softHyphen/>
              <w:t>казателя преломления стекла"</w:t>
            </w: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Лабораторная работа "Измерение показателя преломления стекла"</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Инструктаж по технике безопасности</w:t>
            </w: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строить продуктивное взаимодействие со сверстниками, контролировать, корректировать и оценивать действия партнёра, с достаточной полнотой и точностью выражать свои мысли в соответствии с задачами и условиями коммуникации; составлять план и последовательность действий, сравнивать результат и способ действия с эталоном с целью обнаружения отклонений и отличий; контролировать и оценивать процесс и результаты деятельности</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личностные</w:t>
            </w:r>
            <w:r w:rsidRPr="00FC6431">
              <w:rPr>
                <w:rFonts w:ascii="Times New Roman" w:eastAsia="Times New Roman" w:hAnsi="Times New Roman" w:cs="Times New Roman"/>
                <w:color w:val="000000"/>
                <w:sz w:val="24"/>
                <w:szCs w:val="24"/>
                <w:lang w:eastAsia="ru-RU"/>
              </w:rPr>
              <w:t xml:space="preserve">: формирование практических умений, убеждённости в применимости законов физики к наблюдаемым в окружающем мире явлениям; воспитание аккуратности в обращении с лабораторным оборудованием </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предметные</w:t>
            </w:r>
            <w:r w:rsidRPr="00FC6431">
              <w:rPr>
                <w:rFonts w:ascii="Times New Roman" w:eastAsia="Times New Roman" w:hAnsi="Times New Roman" w:cs="Times New Roman"/>
                <w:color w:val="000000"/>
                <w:sz w:val="24"/>
                <w:szCs w:val="24"/>
                <w:lang w:eastAsia="ru-RU"/>
              </w:rPr>
              <w:t>: научиться экспериментально определять значение показателя преломления стеклянной призмы относительно воздуха; учитывать погрешности измерений; применять и вырабатывать практические навыки работы с приборами; эффективно работать в паре</w:t>
            </w:r>
          </w:p>
        </w:tc>
      </w:tr>
      <w:tr w:rsidR="00FC6431" w:rsidRPr="00FC6431" w:rsidTr="00FC6431">
        <w:trPr>
          <w:trHeight w:val="283"/>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35/4</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Линза. Построение изображения в линзе</w:t>
            </w:r>
          </w:p>
          <w:p w:rsidR="00DD7252" w:rsidRPr="00FC6431" w:rsidRDefault="00DD7252" w:rsidP="00FC643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50</w:t>
            </w: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Линза. Выпуклые и вогнутые линзы. Тонкая линза. Оптический центр, главная и побочные оптические оси тонкой линзы. Фокус линзы, фокусное расстояние, фокальная плоскость. Оптическая сила линзы. Построение изображений в линзе. Решение задач</w:t>
            </w: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с достаточной полнотой и точностью выражать свои мысли в соответствии с задачами и условиями коммуни</w:t>
            </w:r>
            <w:r w:rsidRPr="00FC6431">
              <w:rPr>
                <w:rFonts w:ascii="Times New Roman" w:eastAsia="Times New Roman" w:hAnsi="Times New Roman" w:cs="Times New Roman"/>
                <w:color w:val="000000"/>
                <w:sz w:val="24"/>
                <w:szCs w:val="24"/>
                <w:lang w:eastAsia="ru-RU"/>
              </w:rPr>
              <w:softHyphen/>
              <w:t xml:space="preserve">кации, добывать недостающую информацию с помощью вопросов; осознавать самого себя как движущую силу своего научения, свою способность к преодолению препятствий и </w:t>
            </w:r>
            <w:proofErr w:type="spellStart"/>
            <w:r w:rsidRPr="00FC6431">
              <w:rPr>
                <w:rFonts w:ascii="Times New Roman" w:eastAsia="Times New Roman" w:hAnsi="Times New Roman" w:cs="Times New Roman"/>
                <w:color w:val="000000"/>
                <w:sz w:val="24"/>
                <w:szCs w:val="24"/>
                <w:lang w:eastAsia="ru-RU"/>
              </w:rPr>
              <w:t>самокоррекции</w:t>
            </w:r>
            <w:proofErr w:type="spellEnd"/>
            <w:r w:rsidRPr="00FC6431">
              <w:rPr>
                <w:rFonts w:ascii="Times New Roman" w:eastAsia="Times New Roman" w:hAnsi="Times New Roman" w:cs="Times New Roman"/>
                <w:color w:val="000000"/>
                <w:sz w:val="24"/>
                <w:szCs w:val="24"/>
                <w:lang w:eastAsia="ru-RU"/>
              </w:rPr>
              <w:t>, составлять план решения задачи, самостоятельно исправлять ошибки; создавать, применять и преобразовывать знаки и символы, модели и схемы для решения учебных и познавательных задач, выделять и классифицировать существенные характеристики объекта</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личностные</w:t>
            </w:r>
            <w:r w:rsidRPr="00FC6431">
              <w:rPr>
                <w:rFonts w:ascii="Times New Roman" w:eastAsia="Times New Roman" w:hAnsi="Times New Roman" w:cs="Times New Roman"/>
                <w:color w:val="000000"/>
                <w:sz w:val="24"/>
                <w:szCs w:val="24"/>
                <w:lang w:eastAsia="ru-RU"/>
              </w:rPr>
              <w:t>: формирование целостного мировоззрения, соответствующего современному уровню развития науки и обществен</w:t>
            </w:r>
            <w:r w:rsidRPr="00FC6431">
              <w:rPr>
                <w:rFonts w:ascii="Times New Roman" w:eastAsia="Times New Roman" w:hAnsi="Times New Roman" w:cs="Times New Roman"/>
                <w:color w:val="000000"/>
                <w:sz w:val="24"/>
                <w:szCs w:val="24"/>
                <w:lang w:eastAsia="ru-RU"/>
              </w:rPr>
              <w:softHyphen/>
              <w:t>ной практики; использование приобретённых знаний для объяснения явлений, наблюдаемых в повседневной жизни</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предметные</w:t>
            </w:r>
            <w:r w:rsidRPr="00FC6431">
              <w:rPr>
                <w:rFonts w:ascii="Times New Roman" w:eastAsia="Times New Roman" w:hAnsi="Times New Roman" w:cs="Times New Roman"/>
                <w:color w:val="000000"/>
                <w:sz w:val="24"/>
                <w:szCs w:val="24"/>
                <w:lang w:eastAsia="ru-RU"/>
              </w:rPr>
              <w:t>: научиться объяснять значение понятий "тонкая линза", "фокусное расстояние", "оптическая сила линзы"; отличать собирающие и рассеивающие линзы; строить изображения в собирающей и рассеивающей линзе и характеризовать из</w:t>
            </w:r>
          </w:p>
        </w:tc>
      </w:tr>
      <w:tr w:rsidR="00FC6431" w:rsidRPr="00FC6431" w:rsidTr="00FC6431">
        <w:trPr>
          <w:trHeight w:val="283"/>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36/5</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 xml:space="preserve">Формула тонкой линзы. Увеличение </w:t>
            </w:r>
            <w:r w:rsidRPr="00FC6431">
              <w:rPr>
                <w:rFonts w:ascii="Times New Roman" w:eastAsia="Times New Roman" w:hAnsi="Times New Roman" w:cs="Times New Roman"/>
                <w:color w:val="000000"/>
                <w:sz w:val="24"/>
                <w:szCs w:val="24"/>
                <w:lang w:eastAsia="ru-RU"/>
              </w:rPr>
              <w:lastRenderedPageBreak/>
              <w:t>линзы</w:t>
            </w:r>
          </w:p>
          <w:p w:rsidR="00DD7252" w:rsidRPr="00FC6431" w:rsidRDefault="00DD7252" w:rsidP="00FC643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51</w:t>
            </w: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lastRenderedPageBreak/>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Формула тонкой линзы. Линейное увеличение. Решение задач</w:t>
            </w: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xml:space="preserve">: планировать учебное сотрудничество с учителем, сотрудничество со сверстниками в поиске и сборе информации; с достаточной полнотой и точностью выражать свои мысли; осознавать самого себя как движущую силу своего научения, свою способность к преодолению препятствий и </w:t>
            </w:r>
            <w:proofErr w:type="spellStart"/>
            <w:r w:rsidRPr="00FC6431">
              <w:rPr>
                <w:rFonts w:ascii="Times New Roman" w:eastAsia="Times New Roman" w:hAnsi="Times New Roman" w:cs="Times New Roman"/>
                <w:color w:val="000000"/>
                <w:sz w:val="24"/>
                <w:szCs w:val="24"/>
                <w:lang w:eastAsia="ru-RU"/>
              </w:rPr>
              <w:t>самокоррекции</w:t>
            </w:r>
            <w:proofErr w:type="spellEnd"/>
            <w:r w:rsidRPr="00FC6431">
              <w:rPr>
                <w:rFonts w:ascii="Times New Roman" w:eastAsia="Times New Roman" w:hAnsi="Times New Roman" w:cs="Times New Roman"/>
                <w:color w:val="000000"/>
                <w:sz w:val="24"/>
                <w:szCs w:val="24"/>
                <w:lang w:eastAsia="ru-RU"/>
              </w:rPr>
              <w:t>; создавать, применять и преобразовывать знаки и символы, модели и схемы для решения учебных и познавательных задач</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личностные</w:t>
            </w:r>
            <w:r w:rsidRPr="00FC6431">
              <w:rPr>
                <w:rFonts w:ascii="Times New Roman" w:eastAsia="Times New Roman" w:hAnsi="Times New Roman" w:cs="Times New Roman"/>
                <w:color w:val="000000"/>
                <w:sz w:val="24"/>
                <w:szCs w:val="24"/>
                <w:lang w:eastAsia="ru-RU"/>
              </w:rPr>
              <w:t>: формирование целостного мировоззрения, соответствующего современному уровню развития науки и обществен</w:t>
            </w:r>
            <w:r w:rsidRPr="00FC6431">
              <w:rPr>
                <w:rFonts w:ascii="Times New Roman" w:eastAsia="Times New Roman" w:hAnsi="Times New Roman" w:cs="Times New Roman"/>
                <w:color w:val="000000"/>
                <w:sz w:val="24"/>
                <w:szCs w:val="24"/>
                <w:lang w:eastAsia="ru-RU"/>
              </w:rPr>
              <w:softHyphen/>
              <w:t>ной практики; использование приобретённых знаний для объяснения явлений, наблюдаемых в повседневной жизни</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предметные</w:t>
            </w:r>
            <w:r w:rsidRPr="00FC6431">
              <w:rPr>
                <w:rFonts w:ascii="Times New Roman" w:eastAsia="Times New Roman" w:hAnsi="Times New Roman" w:cs="Times New Roman"/>
                <w:color w:val="000000"/>
                <w:sz w:val="24"/>
                <w:szCs w:val="24"/>
                <w:lang w:eastAsia="ru-RU"/>
              </w:rPr>
              <w:t>: научиться объяснять значение понятия "увеличение линзы"; знать формулу тонкой линзы; научиться применять формулу тонкой линзы для решения задач; грамотно оформлять решение задач в тетради</w:t>
            </w:r>
          </w:p>
        </w:tc>
      </w:tr>
      <w:tr w:rsidR="00FC6431" w:rsidRPr="00FC6431" w:rsidTr="00FC6431">
        <w:trPr>
          <w:trHeight w:val="283"/>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37/6</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Лабораторная работа №5 "Определение оптической силы и фокусного расстояния собирающей линзы"</w:t>
            </w: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Лабораторная работа "Определение оптической силы и фокусного расстояния собирающей линзы"</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Инструктаж по технике безопасности</w:t>
            </w: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строить продуктивное взаимодействие со сверстниками, контролировать, корректировать и оценивать действия партнёра, с достаточной полнотой и точностью выражать свои мысли в соответствии с задачами и условиями коммуникации; составлять план и последовательность действий, сравнивать результат и способ действия с эталоном с целью обнаружения отклонений и отличий; контролировать и оценивать процесс и результаты деятельности</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личностные</w:t>
            </w:r>
            <w:r w:rsidRPr="00FC6431">
              <w:rPr>
                <w:rFonts w:ascii="Times New Roman" w:eastAsia="Times New Roman" w:hAnsi="Times New Roman" w:cs="Times New Roman"/>
                <w:color w:val="000000"/>
                <w:sz w:val="24"/>
                <w:szCs w:val="24"/>
                <w:lang w:eastAsia="ru-RU"/>
              </w:rPr>
              <w:t xml:space="preserve">: формирование практических умений, убеждённости в применимости законов физики к наблюдаемым в окружающем мире явлениям; воспитание аккуратности в обращении с лабораторным оборудованием </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предметные</w:t>
            </w:r>
            <w:r w:rsidRPr="00FC6431">
              <w:rPr>
                <w:rFonts w:ascii="Times New Roman" w:eastAsia="Times New Roman" w:hAnsi="Times New Roman" w:cs="Times New Roman"/>
                <w:color w:val="000000"/>
                <w:sz w:val="24"/>
                <w:szCs w:val="24"/>
                <w:lang w:eastAsia="ru-RU"/>
              </w:rPr>
              <w:t>: научиться экспериментально определять значение оптической силы и фокусного расстояния собирающей линзы; учитывать погрешности измерений; применять и вырабатывать практические навыки работы с приборами; эффективно работать в паре</w:t>
            </w:r>
          </w:p>
        </w:tc>
      </w:tr>
      <w:tr w:rsidR="00FC6431" w:rsidRPr="00FC6431" w:rsidTr="00FC6431">
        <w:trPr>
          <w:trHeight w:val="283"/>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38/7</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Дисперсия света. Интерференция света</w:t>
            </w:r>
          </w:p>
          <w:p w:rsidR="00DD7252" w:rsidRPr="00FC6431" w:rsidRDefault="00DD7252" w:rsidP="00FC643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53-54</w:t>
            </w: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Дисперсия света. Спектр. Опыты Юнга. Интерференция света. Условие когерентности световых волн. Интерференция в тонких плёнках. Кольца Ньютона. Длина световой волны. Применение интерференции</w:t>
            </w: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выявлять проблему, инициативно сотрудничать в поиске и сборе информации для её разрешения; выделять и осознавать то, что уже усвоено в курсе физики и что ещё подлежит усвоению, оценивать качество и уровень усвоения материала; анализировать и синтезировать знания, выводить следствия, устанавливать причинно-следственные связи, строить логическую цепь рассуждений, выдвигать и обосновывать гипотезы</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личностные</w:t>
            </w:r>
            <w:r w:rsidRPr="00FC6431">
              <w:rPr>
                <w:rFonts w:ascii="Times New Roman" w:eastAsia="Times New Roman" w:hAnsi="Times New Roman" w:cs="Times New Roman"/>
                <w:color w:val="000000"/>
                <w:sz w:val="24"/>
                <w:szCs w:val="24"/>
                <w:lang w:eastAsia="ru-RU"/>
              </w:rPr>
              <w:t>: формирование целостного мировоззрения, соответствующего современному уровню развития науки и общественной практики</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lastRenderedPageBreak/>
              <w:t>предметные</w:t>
            </w:r>
            <w:r w:rsidRPr="00FC6431">
              <w:rPr>
                <w:rFonts w:ascii="Times New Roman" w:eastAsia="Times New Roman" w:hAnsi="Times New Roman" w:cs="Times New Roman"/>
                <w:color w:val="000000"/>
                <w:sz w:val="24"/>
                <w:szCs w:val="24"/>
                <w:lang w:eastAsia="ru-RU"/>
              </w:rPr>
              <w:t>: научиться объяснять явления дисперсии и интерференции света; находить примеры этих явлений в окружающем мире; приводить примеры использования интерференции света</w:t>
            </w:r>
          </w:p>
        </w:tc>
      </w:tr>
      <w:tr w:rsidR="00FC6431" w:rsidRPr="00FC6431" w:rsidTr="00FC6431">
        <w:trPr>
          <w:trHeight w:val="283"/>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lastRenderedPageBreak/>
              <w:t>39/8</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Дифракция света. Дифракционная решёт</w:t>
            </w:r>
            <w:r w:rsidRPr="00FC6431">
              <w:rPr>
                <w:rFonts w:ascii="Times New Roman" w:eastAsia="Times New Roman" w:hAnsi="Times New Roman" w:cs="Times New Roman"/>
                <w:color w:val="000000"/>
                <w:sz w:val="24"/>
                <w:szCs w:val="24"/>
                <w:lang w:eastAsia="ru-RU"/>
              </w:rPr>
              <w:softHyphen/>
              <w:t>ка</w:t>
            </w:r>
          </w:p>
          <w:p w:rsidR="00DD7252" w:rsidRPr="00FC6431" w:rsidRDefault="00DD7252" w:rsidP="00FC643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56,58</w:t>
            </w: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Дифракция света. Принцип Гюйгенса-Френеля. Дифракционные картины от различных препятствий. Границы применимости геометрической оптики. Разрешающая способность оптических приборов. Дифракционная решётка. Период решётки. Условие максимумов для дифракционной решётки. Дифракционный спектр. Решение задач</w:t>
            </w: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выявлять проблему, инициативно сотрудничать в поиске и сборе информации для её разрешения; выделять и осознавать то, что уже усвоено в курсе физики и что ещё подлежит усвоению, оценивать качество и уровень усвоения материала; анализировать и синтезировать знания, выводить следствия, устанавливать причинно-следственные связи, строить логическую цепь рассуждений, выдвигать и обосновывать гипотезы</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личностные</w:t>
            </w:r>
            <w:r w:rsidRPr="00FC6431">
              <w:rPr>
                <w:rFonts w:ascii="Times New Roman" w:eastAsia="Times New Roman" w:hAnsi="Times New Roman" w:cs="Times New Roman"/>
                <w:color w:val="000000"/>
                <w:sz w:val="24"/>
                <w:szCs w:val="24"/>
                <w:lang w:eastAsia="ru-RU"/>
              </w:rPr>
              <w:t>: формирование целостного мировоззрения, соответствующего современному уровню развития науки и общественной практики</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предметные</w:t>
            </w:r>
            <w:r w:rsidRPr="00FC6431">
              <w:rPr>
                <w:rFonts w:ascii="Times New Roman" w:eastAsia="Times New Roman" w:hAnsi="Times New Roman" w:cs="Times New Roman"/>
                <w:color w:val="000000"/>
                <w:sz w:val="24"/>
                <w:szCs w:val="24"/>
                <w:lang w:eastAsia="ru-RU"/>
              </w:rPr>
              <w:t>: научиться объяснять явление дифракции света; находить примеры этого явления в окружающем мире; знать назначение и принцип действия дифракционной решётки</w:t>
            </w:r>
          </w:p>
        </w:tc>
      </w:tr>
      <w:tr w:rsidR="00FC6431" w:rsidRPr="00FC6431" w:rsidTr="00FC6431">
        <w:trPr>
          <w:trHeight w:val="283"/>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40/9</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Лабораторная работа №6 "Определение длины световой волны"</w:t>
            </w: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Лабораторная работа "Определение длины световой волны"</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Инструктаж по технике безопасности</w:t>
            </w: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строить продуктивное взаимодействие со сверстниками, контролировать, корректировать и оценивать действия партнёра, с достаточной полнотой и точностью выражать свои мысли в соответствии с задачами и условиями коммуникации; составлять план и последовательность действий, сравнивать результат и способ действия с эталоном с целью обнаружения отклонений и отличий; контролировать и оценивать процесс и результаты деятельности</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личностные</w:t>
            </w:r>
            <w:r w:rsidRPr="00FC6431">
              <w:rPr>
                <w:rFonts w:ascii="Times New Roman" w:eastAsia="Times New Roman" w:hAnsi="Times New Roman" w:cs="Times New Roman"/>
                <w:color w:val="000000"/>
                <w:sz w:val="24"/>
                <w:szCs w:val="24"/>
                <w:lang w:eastAsia="ru-RU"/>
              </w:rPr>
              <w:t xml:space="preserve">: формирование практических умений, убеждённости в применимости законов физики к наблюдаемым в окружающем мире явлениям; воспитание аккуратности в обращении с лабораторным оборудованием </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предметные</w:t>
            </w:r>
            <w:r w:rsidRPr="00FC6431">
              <w:rPr>
                <w:rFonts w:ascii="Times New Roman" w:eastAsia="Times New Roman" w:hAnsi="Times New Roman" w:cs="Times New Roman"/>
                <w:color w:val="000000"/>
                <w:sz w:val="24"/>
                <w:szCs w:val="24"/>
                <w:lang w:eastAsia="ru-RU"/>
              </w:rPr>
              <w:t>: научиться экспериментально определять значение длины световой волны; учитывать погрешности измерений; применять и вырабатывать практические навыки работы с приборами; эффективно работать в паре</w:t>
            </w:r>
          </w:p>
        </w:tc>
      </w:tr>
      <w:tr w:rsidR="00FC6431" w:rsidRPr="00FC6431" w:rsidTr="00FC6431">
        <w:trPr>
          <w:trHeight w:val="283"/>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41/10</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color w:val="000000"/>
                <w:sz w:val="24"/>
                <w:szCs w:val="24"/>
                <w:lang w:eastAsia="ru-RU"/>
              </w:rPr>
              <w:t>Поперечность</w:t>
            </w:r>
            <w:proofErr w:type="spellEnd"/>
            <w:r w:rsidRPr="00FC6431">
              <w:rPr>
                <w:rFonts w:ascii="Times New Roman" w:eastAsia="Times New Roman" w:hAnsi="Times New Roman" w:cs="Times New Roman"/>
                <w:color w:val="000000"/>
                <w:sz w:val="24"/>
                <w:szCs w:val="24"/>
                <w:lang w:eastAsia="ru-RU"/>
              </w:rPr>
              <w:t xml:space="preserve"> световых волн. Поляриза</w:t>
            </w:r>
            <w:r w:rsidRPr="00FC6431">
              <w:rPr>
                <w:rFonts w:ascii="Times New Roman" w:eastAsia="Times New Roman" w:hAnsi="Times New Roman" w:cs="Times New Roman"/>
                <w:color w:val="000000"/>
                <w:sz w:val="24"/>
                <w:szCs w:val="24"/>
                <w:lang w:eastAsia="ru-RU"/>
              </w:rPr>
              <w:softHyphen/>
              <w:t>ция света</w:t>
            </w:r>
          </w:p>
          <w:p w:rsidR="00DD7252" w:rsidRPr="00FC6431" w:rsidRDefault="00DD7252" w:rsidP="00FC643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60</w:t>
            </w: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 xml:space="preserve">Опыты с турмалином. </w:t>
            </w:r>
            <w:proofErr w:type="spellStart"/>
            <w:r w:rsidRPr="00FC6431">
              <w:rPr>
                <w:rFonts w:ascii="Times New Roman" w:eastAsia="Times New Roman" w:hAnsi="Times New Roman" w:cs="Times New Roman"/>
                <w:color w:val="000000"/>
                <w:sz w:val="24"/>
                <w:szCs w:val="24"/>
                <w:lang w:eastAsia="ru-RU"/>
              </w:rPr>
              <w:t>Поперечность</w:t>
            </w:r>
            <w:proofErr w:type="spellEnd"/>
            <w:r w:rsidRPr="00FC6431">
              <w:rPr>
                <w:rFonts w:ascii="Times New Roman" w:eastAsia="Times New Roman" w:hAnsi="Times New Roman" w:cs="Times New Roman"/>
                <w:color w:val="000000"/>
                <w:sz w:val="24"/>
                <w:szCs w:val="24"/>
                <w:lang w:eastAsia="ru-RU"/>
              </w:rPr>
              <w:t xml:space="preserve"> световых волн. Естественный и поляризованный свет. Поляроиды</w:t>
            </w: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xml:space="preserve">: использовать адекватные языковые средства для отображения информации в форме речевых высказываний с целью планирования, контроля и самооценки; осознавать самого себя как движущую силу своего научения, </w:t>
            </w:r>
            <w:r w:rsidRPr="00FC6431">
              <w:rPr>
                <w:rFonts w:ascii="Times New Roman" w:eastAsia="Times New Roman" w:hAnsi="Times New Roman" w:cs="Times New Roman"/>
                <w:color w:val="000000"/>
                <w:sz w:val="24"/>
                <w:szCs w:val="24"/>
                <w:lang w:eastAsia="ru-RU"/>
              </w:rPr>
              <w:lastRenderedPageBreak/>
              <w:t xml:space="preserve">свою способность к преодолению препятствий и </w:t>
            </w:r>
            <w:proofErr w:type="spellStart"/>
            <w:r w:rsidRPr="00FC6431">
              <w:rPr>
                <w:rFonts w:ascii="Times New Roman" w:eastAsia="Times New Roman" w:hAnsi="Times New Roman" w:cs="Times New Roman"/>
                <w:color w:val="000000"/>
                <w:sz w:val="24"/>
                <w:szCs w:val="24"/>
                <w:lang w:eastAsia="ru-RU"/>
              </w:rPr>
              <w:t>самокоррекции</w:t>
            </w:r>
            <w:proofErr w:type="spellEnd"/>
            <w:r w:rsidRPr="00FC6431">
              <w:rPr>
                <w:rFonts w:ascii="Times New Roman" w:eastAsia="Times New Roman" w:hAnsi="Times New Roman" w:cs="Times New Roman"/>
                <w:color w:val="000000"/>
                <w:sz w:val="24"/>
                <w:szCs w:val="24"/>
                <w:lang w:eastAsia="ru-RU"/>
              </w:rPr>
              <w:t>; объяснять физические процессы, связи и отношения, выявляемые в процессе изучения данной темы</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личностные</w:t>
            </w:r>
            <w:r w:rsidRPr="00FC6431">
              <w:rPr>
                <w:rFonts w:ascii="Times New Roman" w:eastAsia="Times New Roman" w:hAnsi="Times New Roman" w:cs="Times New Roman"/>
                <w:color w:val="000000"/>
                <w:sz w:val="24"/>
                <w:szCs w:val="24"/>
                <w:lang w:eastAsia="ru-RU"/>
              </w:rPr>
              <w:t>: формирование целостного мировоззрения, соответствующего современному уровню развития науки и общественной практики</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предметные</w:t>
            </w:r>
            <w:r w:rsidRPr="00FC6431">
              <w:rPr>
                <w:rFonts w:ascii="Times New Roman" w:eastAsia="Times New Roman" w:hAnsi="Times New Roman" w:cs="Times New Roman"/>
                <w:color w:val="000000"/>
                <w:sz w:val="24"/>
                <w:szCs w:val="24"/>
                <w:lang w:eastAsia="ru-RU"/>
              </w:rPr>
              <w:t xml:space="preserve">: научиться объяснять </w:t>
            </w:r>
            <w:proofErr w:type="spellStart"/>
            <w:r w:rsidRPr="00FC6431">
              <w:rPr>
                <w:rFonts w:ascii="Times New Roman" w:eastAsia="Times New Roman" w:hAnsi="Times New Roman" w:cs="Times New Roman"/>
                <w:color w:val="000000"/>
                <w:sz w:val="24"/>
                <w:szCs w:val="24"/>
                <w:lang w:eastAsia="ru-RU"/>
              </w:rPr>
              <w:t>поперечность</w:t>
            </w:r>
            <w:proofErr w:type="spellEnd"/>
            <w:r w:rsidRPr="00FC6431">
              <w:rPr>
                <w:rFonts w:ascii="Times New Roman" w:eastAsia="Times New Roman" w:hAnsi="Times New Roman" w:cs="Times New Roman"/>
                <w:color w:val="000000"/>
                <w:sz w:val="24"/>
                <w:szCs w:val="24"/>
                <w:lang w:eastAsia="ru-RU"/>
              </w:rPr>
              <w:t xml:space="preserve"> световых волн с точки зрения электромагнитной теории света; знать явление поляризации света и назначение поляроидов</w:t>
            </w:r>
          </w:p>
        </w:tc>
      </w:tr>
      <w:tr w:rsidR="00FC6431" w:rsidRPr="00FC6431" w:rsidTr="00FC6431">
        <w:trPr>
          <w:trHeight w:val="283"/>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lastRenderedPageBreak/>
              <w:t>42/11</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Принцип относительности. Постулаты теории относительности</w:t>
            </w:r>
          </w:p>
          <w:p w:rsidR="00DD7252" w:rsidRPr="00FC6431" w:rsidRDefault="00DD7252" w:rsidP="00FC643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62-63</w:t>
            </w: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Принцип относительности в механике и электродинамике. Теория эфира. Опыт Майкельсона-</w:t>
            </w:r>
            <w:proofErr w:type="spellStart"/>
            <w:r w:rsidRPr="00FC6431">
              <w:rPr>
                <w:rFonts w:ascii="Times New Roman" w:eastAsia="Times New Roman" w:hAnsi="Times New Roman" w:cs="Times New Roman"/>
                <w:color w:val="000000"/>
                <w:sz w:val="24"/>
                <w:szCs w:val="24"/>
                <w:lang w:eastAsia="ru-RU"/>
              </w:rPr>
              <w:t>Морли</w:t>
            </w:r>
            <w:proofErr w:type="spellEnd"/>
            <w:r w:rsidRPr="00FC6431">
              <w:rPr>
                <w:rFonts w:ascii="Times New Roman" w:eastAsia="Times New Roman" w:hAnsi="Times New Roman" w:cs="Times New Roman"/>
                <w:color w:val="000000"/>
                <w:sz w:val="24"/>
                <w:szCs w:val="24"/>
                <w:lang w:eastAsia="ru-RU"/>
              </w:rPr>
              <w:t>. Постулаты теории относительности. Относительность одновременности. Относительность расстояний, релятивистское сокращение длины. Релятивистский эффект замедления времени. Релятивистский закон сложения скоростей.</w:t>
            </w: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выявлять проблему, инициативно сотрудничать в поиске и сборе информации для её разрешения; выделять и осознавать то, что уже усвоено в курсе физики и что ещё подлежит усвоению, оценивать качество и уровень усвоения материала; анализировать и синтезировать знания, выводить следствия, устанавливать причинно-следственные связи, строить логическую цепь рассуждений, выдвигать и обосновывать гипотезы</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личностные</w:t>
            </w:r>
            <w:r w:rsidRPr="00FC6431">
              <w:rPr>
                <w:rFonts w:ascii="Times New Roman" w:eastAsia="Times New Roman" w:hAnsi="Times New Roman" w:cs="Times New Roman"/>
                <w:color w:val="000000"/>
                <w:sz w:val="24"/>
                <w:szCs w:val="24"/>
                <w:lang w:eastAsia="ru-RU"/>
              </w:rPr>
              <w:t>: формирование целостного мировоззрения, соответствующего современному уровню развития науки и общественной практики</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предметные</w:t>
            </w:r>
            <w:r w:rsidRPr="00FC6431">
              <w:rPr>
                <w:rFonts w:ascii="Times New Roman" w:eastAsia="Times New Roman" w:hAnsi="Times New Roman" w:cs="Times New Roman"/>
                <w:color w:val="000000"/>
                <w:sz w:val="24"/>
                <w:szCs w:val="24"/>
                <w:lang w:eastAsia="ru-RU"/>
              </w:rPr>
              <w:t>: знать постулаты теории относительности и формулировку принципа относительности, основные следствия из постулатов и применять их математическое выражение для решения простейших задач по теме; грамотно оформлять решение задач в тетради</w:t>
            </w:r>
          </w:p>
        </w:tc>
      </w:tr>
      <w:tr w:rsidR="00FC6431" w:rsidRPr="00FC6431" w:rsidTr="00FC6431">
        <w:trPr>
          <w:trHeight w:val="283"/>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43/12</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Релятивистская динамика. Решение задач</w:t>
            </w:r>
          </w:p>
          <w:p w:rsidR="00DD7252" w:rsidRPr="00FC6431" w:rsidRDefault="00DD7252" w:rsidP="00FC643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64</w:t>
            </w: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Энергия покоя. Масса покоя. Связь импульса частицы и её энергии. Принцип соответствия. Решение задач</w:t>
            </w: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организовывать учебное сотрудничество с учащимися и учителем, определять способы действий в рамках предложенных условий и требований; ставить учебную задачу, составлять план и последовательность действий, осуществлять контроль в форме сравнения способа действия и его результата с заданным эталоном с целью обнаружения отклонений и отличий от эталона; выбирать наиболее эффективные методы решения задач в зависимости от конкретных условий, контролировать и оценивать процесс и результаты деятельности</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личностные</w:t>
            </w:r>
            <w:r w:rsidRPr="00FC6431">
              <w:rPr>
                <w:rFonts w:ascii="Times New Roman" w:eastAsia="Times New Roman" w:hAnsi="Times New Roman" w:cs="Times New Roman"/>
                <w:color w:val="000000"/>
                <w:sz w:val="24"/>
                <w:szCs w:val="24"/>
                <w:lang w:eastAsia="ru-RU"/>
              </w:rPr>
              <w:t>: формирование коммуникативной компетентности в общении и сотрудничестве со сверстниками и учителями; овладение научным подходом к решению различных задач</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предметные</w:t>
            </w:r>
            <w:r w:rsidRPr="00FC6431">
              <w:rPr>
                <w:rFonts w:ascii="Times New Roman" w:eastAsia="Times New Roman" w:hAnsi="Times New Roman" w:cs="Times New Roman"/>
                <w:color w:val="000000"/>
                <w:sz w:val="24"/>
                <w:szCs w:val="24"/>
                <w:lang w:eastAsia="ru-RU"/>
              </w:rPr>
              <w:t xml:space="preserve">: научиться объяснять значение понятий "масса покоя", "энергия покоя"; знать выражения релятивистской энергии и импульса, формулировку принципа соответствия; научиться применять имеющиеся знания к решению конкретных </w:t>
            </w:r>
            <w:r w:rsidRPr="00FC6431">
              <w:rPr>
                <w:rFonts w:ascii="Times New Roman" w:eastAsia="Times New Roman" w:hAnsi="Times New Roman" w:cs="Times New Roman"/>
                <w:color w:val="000000"/>
                <w:sz w:val="24"/>
                <w:szCs w:val="24"/>
                <w:lang w:eastAsia="ru-RU"/>
              </w:rPr>
              <w:lastRenderedPageBreak/>
              <w:t>задач; грамотно оформлять решение задач в тетради; использовать математический аппарат в решении задач на уроках физики; овладевать научным подходом к решению различных задач по теме</w:t>
            </w:r>
          </w:p>
        </w:tc>
      </w:tr>
      <w:tr w:rsidR="00FC6431" w:rsidRPr="00FC6431" w:rsidTr="00FC6431">
        <w:trPr>
          <w:trHeight w:val="283"/>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lastRenderedPageBreak/>
              <w:t>44/13</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Виды излучений и спектров. Лаборатор</w:t>
            </w:r>
            <w:r w:rsidRPr="00FC6431">
              <w:rPr>
                <w:rFonts w:ascii="Times New Roman" w:eastAsia="Times New Roman" w:hAnsi="Times New Roman" w:cs="Times New Roman"/>
                <w:color w:val="000000"/>
                <w:sz w:val="24"/>
                <w:szCs w:val="24"/>
                <w:lang w:eastAsia="ru-RU"/>
              </w:rPr>
              <w:softHyphen/>
              <w:t>ная работа №7 "Наблюдение сплошного и линейчатого спектров"</w:t>
            </w: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Тепловое излучение. Электролюминесценция. Катодолюминесценция. Хемилюминесценция. Фотолюминесценция. Распределение энергии в спектре. Спектральные аппараты. Непрерывные, линейчатые и полосатые спектры. Спектры излучения и спектры поглощения. Спектральный анализ</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Лабораторная работа "Наблюдение сплошного и линейчатого спектров"</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Инструктаж по технике безопасности</w:t>
            </w: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строить продуктивное взаимодействие со сверстниками, контролировать, корректировать и оценивать действия партнёра, с достаточной полнотой и точностью выражать свои мысли в соответствии с задачами и условиями коммуникации; составлять план и последовательность действий, сравнивать результат и способ действия с эталоном с целью обнаружения отклонений и отличий; контролировать и оценивать процесс и результаты деятельности</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личностные</w:t>
            </w:r>
            <w:r w:rsidRPr="00FC6431">
              <w:rPr>
                <w:rFonts w:ascii="Times New Roman" w:eastAsia="Times New Roman" w:hAnsi="Times New Roman" w:cs="Times New Roman"/>
                <w:color w:val="000000"/>
                <w:sz w:val="24"/>
                <w:szCs w:val="24"/>
                <w:lang w:eastAsia="ru-RU"/>
              </w:rPr>
              <w:t xml:space="preserve">: формирование практических умений, убеждённости в применимости законов физики к наблюдаемым в окружающем мире явлениям; воспитание аккуратности в обращении с лабораторным оборудованием </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предметные</w:t>
            </w:r>
            <w:r w:rsidRPr="00FC6431">
              <w:rPr>
                <w:rFonts w:ascii="Times New Roman" w:eastAsia="Times New Roman" w:hAnsi="Times New Roman" w:cs="Times New Roman"/>
                <w:color w:val="000000"/>
                <w:sz w:val="24"/>
                <w:szCs w:val="24"/>
                <w:lang w:eastAsia="ru-RU"/>
              </w:rPr>
              <w:t>: знать основные виды излучения и типы спектров; научиться объяснять возникновение спектров определённого типа и назначение аппаратов спектрального анализа; применять и вырабатывать практические навыки работы с приборами; эффективно работать в паре</w:t>
            </w:r>
          </w:p>
        </w:tc>
      </w:tr>
      <w:tr w:rsidR="00FC6431" w:rsidRPr="00FC6431" w:rsidTr="00FC6431">
        <w:trPr>
          <w:trHeight w:val="283"/>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45/14</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Шкала электромагнитных волн</w:t>
            </w:r>
          </w:p>
          <w:p w:rsidR="00DD7252" w:rsidRPr="00FC6431" w:rsidRDefault="00DD7252" w:rsidP="00FC643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68</w:t>
            </w: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Шкала электромагнитных волн. Инфракрасное, ультрафиолетовое, рентгеновское излучение. Гамма-лучи. Подготовка к контрольной работе</w:t>
            </w: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с достаточной полнотой и точностью выражать свои мысли в соответствии с задачами и условиями коммуни</w:t>
            </w:r>
            <w:r w:rsidRPr="00FC6431">
              <w:rPr>
                <w:rFonts w:ascii="Times New Roman" w:eastAsia="Times New Roman" w:hAnsi="Times New Roman" w:cs="Times New Roman"/>
                <w:color w:val="000000"/>
                <w:sz w:val="24"/>
                <w:szCs w:val="24"/>
                <w:lang w:eastAsia="ru-RU"/>
              </w:rPr>
              <w:softHyphen/>
              <w:t xml:space="preserve">кации, добывать недостающую информацию с помощью вопросов; осознавать самого себя как движущую силу своего научения, свою способность к преодолению препятствий и </w:t>
            </w:r>
            <w:proofErr w:type="spellStart"/>
            <w:r w:rsidRPr="00FC6431">
              <w:rPr>
                <w:rFonts w:ascii="Times New Roman" w:eastAsia="Times New Roman" w:hAnsi="Times New Roman" w:cs="Times New Roman"/>
                <w:color w:val="000000"/>
                <w:sz w:val="24"/>
                <w:szCs w:val="24"/>
                <w:lang w:eastAsia="ru-RU"/>
              </w:rPr>
              <w:t>самокоррекции</w:t>
            </w:r>
            <w:proofErr w:type="spellEnd"/>
            <w:r w:rsidRPr="00FC6431">
              <w:rPr>
                <w:rFonts w:ascii="Times New Roman" w:eastAsia="Times New Roman" w:hAnsi="Times New Roman" w:cs="Times New Roman"/>
                <w:color w:val="000000"/>
                <w:sz w:val="24"/>
                <w:szCs w:val="24"/>
                <w:lang w:eastAsia="ru-RU"/>
              </w:rPr>
              <w:t>, составлять план решения задачи, самостоятельно исправлять ошибки; создавать, применять и преобразовывать знаки и символы, модели и схемы для решения учебных и познавательных задач, выделять и классифицировать существенные характеристики объекта</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личностные</w:t>
            </w:r>
            <w:r w:rsidRPr="00FC6431">
              <w:rPr>
                <w:rFonts w:ascii="Times New Roman" w:eastAsia="Times New Roman" w:hAnsi="Times New Roman" w:cs="Times New Roman"/>
                <w:color w:val="000000"/>
                <w:sz w:val="24"/>
                <w:szCs w:val="24"/>
                <w:lang w:eastAsia="ru-RU"/>
              </w:rPr>
              <w:t>: формирование мотивации в изучении наук о природе, убеждённости в возможности познания природы и применимости изучаемых законов к важнейшим областям деятельности человеческого общества, экологического мышления и чувства ответственности за сохранность окружающей среды</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предметные</w:t>
            </w:r>
            <w:r w:rsidRPr="00FC6431">
              <w:rPr>
                <w:rFonts w:ascii="Times New Roman" w:eastAsia="Times New Roman" w:hAnsi="Times New Roman" w:cs="Times New Roman"/>
                <w:color w:val="000000"/>
                <w:sz w:val="24"/>
                <w:szCs w:val="24"/>
                <w:lang w:eastAsia="ru-RU"/>
              </w:rPr>
              <w:t>: знать основные диапазоны шкалы электромагнитных волн; научиться описывать их свойства; приводить примеры их применения в различных сферах жизнедеятельности человека</w:t>
            </w:r>
          </w:p>
        </w:tc>
      </w:tr>
      <w:tr w:rsidR="00FC6431" w:rsidRPr="00FC6431" w:rsidTr="00FC6431">
        <w:trPr>
          <w:trHeight w:val="283"/>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lastRenderedPageBreak/>
              <w:t>46/15</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Контрольная работа №4 "Оптика"</w:t>
            </w: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Контрольная работа по теме "Оптика"</w:t>
            </w: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с достаточной полнотой и точностью выражать письменно свои мысли; планировать и прогнозировать результат; решать задачи разными способами, выбирать наиболее эффективные методы решения, применять полученные знания</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личностные</w:t>
            </w:r>
            <w:r w:rsidRPr="00FC6431">
              <w:rPr>
                <w:rFonts w:ascii="Times New Roman" w:eastAsia="Times New Roman" w:hAnsi="Times New Roman" w:cs="Times New Roman"/>
                <w:color w:val="000000"/>
                <w:sz w:val="24"/>
                <w:szCs w:val="24"/>
                <w:lang w:eastAsia="ru-RU"/>
              </w:rPr>
              <w:t>: формирование целостного мировоззрения, соответствующего современному уровню развития науки и общественной практики, навыков самоанализа и самоконтроля</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предметные</w:t>
            </w:r>
            <w:r w:rsidRPr="00FC6431">
              <w:rPr>
                <w:rFonts w:ascii="Times New Roman" w:eastAsia="Times New Roman" w:hAnsi="Times New Roman" w:cs="Times New Roman"/>
                <w:color w:val="000000"/>
                <w:sz w:val="24"/>
                <w:szCs w:val="24"/>
                <w:lang w:eastAsia="ru-RU"/>
              </w:rPr>
              <w:t>: знать и понимать физический смысл изученных понятий, законов, явлений; научиться систематизировать и воспроизводить знания и навыки, полученные при изучении темы "Оптика"</w:t>
            </w:r>
          </w:p>
        </w:tc>
      </w:tr>
      <w:tr w:rsidR="00FC6431" w:rsidRPr="00FC6431" w:rsidTr="00FC6431">
        <w:trPr>
          <w:trHeight w:val="283"/>
        </w:trPr>
        <w:tc>
          <w:tcPr>
            <w:tcW w:w="15417" w:type="dxa"/>
            <w:gridSpan w:val="6"/>
            <w:shd w:val="clear" w:color="auto" w:fill="F2F2F2" w:themeFill="background1" w:themeFillShade="F2"/>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Квантовая физика (16 часов)</w:t>
            </w:r>
          </w:p>
        </w:tc>
      </w:tr>
      <w:tr w:rsidR="00FC6431" w:rsidRPr="00FC6431" w:rsidTr="00FC6431">
        <w:trPr>
          <w:trHeight w:val="283"/>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47/1</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Световые кванты. Фотоэффект</w:t>
            </w:r>
          </w:p>
          <w:p w:rsidR="00DD7252" w:rsidRPr="00FC6431" w:rsidRDefault="00DD7252" w:rsidP="00FC643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69-70</w:t>
            </w: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Гипотеза Планка. Квант. Постоянная Планка. Фотоэффект. Опыты Столетова. Законы фотоэффекта. Уравнение Эйнштейна для фотоэффекта. Работа выхода электронов. Красная граница фотоэффекта. Применение фотоэффекта. Решение задач</w:t>
            </w: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с достаточной полнотой и точностью выражать свои мысли в соответствии с задачами и условиями коммуни</w:t>
            </w:r>
            <w:r w:rsidRPr="00FC6431">
              <w:rPr>
                <w:rFonts w:ascii="Times New Roman" w:eastAsia="Times New Roman" w:hAnsi="Times New Roman" w:cs="Times New Roman"/>
                <w:color w:val="000000"/>
                <w:sz w:val="24"/>
                <w:szCs w:val="24"/>
                <w:lang w:eastAsia="ru-RU"/>
              </w:rPr>
              <w:softHyphen/>
              <w:t>кации, выявлять противоречия и проблемы; формировать целеполагание как постановку учебной задачи на основе соотнесения того, что уже известно и усвоено учащимся, и того, что ещё неизвестно; самостоятельно выделять познавательную цель, устанавливать причинно-следственные связи, объяснять различные явления на основе физической теории</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личностные</w:t>
            </w:r>
            <w:r w:rsidRPr="00FC6431">
              <w:rPr>
                <w:rFonts w:ascii="Times New Roman" w:eastAsia="Times New Roman" w:hAnsi="Times New Roman" w:cs="Times New Roman"/>
                <w:color w:val="000000"/>
                <w:sz w:val="24"/>
                <w:szCs w:val="24"/>
                <w:lang w:eastAsia="ru-RU"/>
              </w:rPr>
              <w:t>: формирование убеждённости в применимости научных знаний для объяснения явлений окружающего мира; воспитание чувства гордости и патриотизма на основе рассмотрения вклада учёных-соотечественников в мировую науку</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предметные</w:t>
            </w:r>
            <w:r w:rsidRPr="00FC6431">
              <w:rPr>
                <w:rFonts w:ascii="Times New Roman" w:eastAsia="Times New Roman" w:hAnsi="Times New Roman" w:cs="Times New Roman"/>
                <w:color w:val="000000"/>
                <w:sz w:val="24"/>
                <w:szCs w:val="24"/>
                <w:lang w:eastAsia="ru-RU"/>
              </w:rPr>
              <w:t>: научиться объяснять значение понятий, величин и явлений "квант света", "постоянная Планка", "фотоэффект", "красная граница фотоэффекта", "работа выхода электрона"; знать формулировку законов фотоэффекта и уравнения Эйнштейна для фотоэффекта; научиться приводить примеры применения фотоэффекта в различных технических системах; научиться решать задачи по теме; грамотно оформлять решение задач в тетради</w:t>
            </w:r>
          </w:p>
        </w:tc>
      </w:tr>
      <w:tr w:rsidR="00FC6431" w:rsidRPr="00FC6431" w:rsidTr="00FC6431">
        <w:trPr>
          <w:trHeight w:val="283"/>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48/2</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Фотоны. Гипотеза де Бройля</w:t>
            </w:r>
          </w:p>
          <w:p w:rsidR="00DD7252" w:rsidRPr="00FC6431" w:rsidRDefault="00DD7252" w:rsidP="00FC643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71-72</w:t>
            </w: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Энергия и импульс фотона. Корпускулярно-волновой дуализм. Гипотеза де Бройля. Длина волны де Бройля. Принцип неопределённости Гейзенберга. Давление света. Химическое действие света</w:t>
            </w: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выявлять проблему, осознанно планировать и регулировать свою деятельность, владеть устной и письменной речью; выполнять действия по образцу, оценивать и корректировать действия; искать информацию, формировать смысловое чтение, закреплять и при необходимости корректировать изученные способы действий, понятий и алгоритмов</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lastRenderedPageBreak/>
              <w:t>личностные</w:t>
            </w:r>
            <w:r w:rsidRPr="00FC6431">
              <w:rPr>
                <w:rFonts w:ascii="Times New Roman" w:eastAsia="Times New Roman" w:hAnsi="Times New Roman" w:cs="Times New Roman"/>
                <w:color w:val="000000"/>
                <w:sz w:val="24"/>
                <w:szCs w:val="24"/>
                <w:lang w:eastAsia="ru-RU"/>
              </w:rPr>
              <w:t>: формирование убеждённости в применимости научных знаний для объяснения явлений окружающего мира; воспитание чувства гордости и патриотизма на основе рассмотрения вклада учёных-соотечественников в мировую науку</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предметные</w:t>
            </w:r>
            <w:r w:rsidRPr="00FC6431">
              <w:rPr>
                <w:rFonts w:ascii="Times New Roman" w:eastAsia="Times New Roman" w:hAnsi="Times New Roman" w:cs="Times New Roman"/>
                <w:color w:val="000000"/>
                <w:sz w:val="24"/>
                <w:szCs w:val="24"/>
                <w:lang w:eastAsia="ru-RU"/>
              </w:rPr>
              <w:t>: научиться объяснять значение понятий "фотон", "корпускулярно-волновой дуализм", "давление света"; знать формулу де Бройля и применять её для решения задач; уметь объяснять суть принципа неопределённости Гейзенберга</w:t>
            </w:r>
          </w:p>
        </w:tc>
      </w:tr>
      <w:tr w:rsidR="00FC6431" w:rsidRPr="00FC6431" w:rsidTr="00FC6431">
        <w:trPr>
          <w:trHeight w:val="283"/>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lastRenderedPageBreak/>
              <w:t>49/3</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Решение задач</w:t>
            </w: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Решение задач по темам "Фотоэффект", "Фотоны"</w:t>
            </w: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организовывать учебное сотрудничество с учащимися и учителем, определять способы действий в рамках предложенных условий и требований; ставить учебную задачу, составлять план и последовательность действий, осуществлять контроль в форме сравнения способа действия и его результата с заданным эталоном с целью обнаружения отклонений и отличий от эталона; выбирать наиболее эффективные методы решения задач в зависимости от конкретных условий, контролировать и оценивать процесс и результаты деятельности</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личностные</w:t>
            </w:r>
            <w:r w:rsidRPr="00FC6431">
              <w:rPr>
                <w:rFonts w:ascii="Times New Roman" w:eastAsia="Times New Roman" w:hAnsi="Times New Roman" w:cs="Times New Roman"/>
                <w:color w:val="000000"/>
                <w:sz w:val="24"/>
                <w:szCs w:val="24"/>
                <w:lang w:eastAsia="ru-RU"/>
              </w:rPr>
              <w:t>: формирование коммуникативной компетентности в общении и сотрудничестве со сверстниками и учителями; овладение научным подходом к решению различных задач</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предметные</w:t>
            </w:r>
            <w:r w:rsidRPr="00FC6431">
              <w:rPr>
                <w:rFonts w:ascii="Times New Roman" w:eastAsia="Times New Roman" w:hAnsi="Times New Roman" w:cs="Times New Roman"/>
                <w:color w:val="000000"/>
                <w:sz w:val="24"/>
                <w:szCs w:val="24"/>
                <w:lang w:eastAsia="ru-RU"/>
              </w:rPr>
              <w:t>: научиться применять имеющиеся знания к решению конкретных задач; грамотно оформлять решение задач в тетради; использовать математический аппарат в решении задач на уроках физики; овладевать научным подходом к решению различных задач по теме</w:t>
            </w:r>
          </w:p>
        </w:tc>
      </w:tr>
      <w:tr w:rsidR="00FC6431" w:rsidRPr="00FC6431" w:rsidTr="00FC6431">
        <w:trPr>
          <w:trHeight w:val="283"/>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50/4</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Строение атома. Опыты Резерфорда</w:t>
            </w:r>
          </w:p>
          <w:p w:rsidR="00DD7252" w:rsidRPr="00FC6431" w:rsidRDefault="00DD7252" w:rsidP="00FC643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74</w:t>
            </w: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 xml:space="preserve">Атом. Спектр атома водорода. Серии </w:t>
            </w:r>
            <w:proofErr w:type="spellStart"/>
            <w:r w:rsidRPr="00FC6431">
              <w:rPr>
                <w:rFonts w:ascii="Times New Roman" w:eastAsia="Times New Roman" w:hAnsi="Times New Roman" w:cs="Times New Roman"/>
                <w:color w:val="000000"/>
                <w:sz w:val="24"/>
                <w:szCs w:val="24"/>
                <w:lang w:eastAsia="ru-RU"/>
              </w:rPr>
              <w:t>Бальмера</w:t>
            </w:r>
            <w:proofErr w:type="spellEnd"/>
            <w:r w:rsidRPr="00FC6431">
              <w:rPr>
                <w:rFonts w:ascii="Times New Roman" w:eastAsia="Times New Roman" w:hAnsi="Times New Roman" w:cs="Times New Roman"/>
                <w:color w:val="000000"/>
                <w:sz w:val="24"/>
                <w:szCs w:val="24"/>
                <w:lang w:eastAsia="ru-RU"/>
              </w:rPr>
              <w:t xml:space="preserve">, </w:t>
            </w:r>
            <w:proofErr w:type="spellStart"/>
            <w:r w:rsidRPr="00FC6431">
              <w:rPr>
                <w:rFonts w:ascii="Times New Roman" w:eastAsia="Times New Roman" w:hAnsi="Times New Roman" w:cs="Times New Roman"/>
                <w:color w:val="000000"/>
                <w:sz w:val="24"/>
                <w:szCs w:val="24"/>
                <w:lang w:eastAsia="ru-RU"/>
              </w:rPr>
              <w:t>Лаймана</w:t>
            </w:r>
            <w:proofErr w:type="spellEnd"/>
            <w:r w:rsidRPr="00FC6431">
              <w:rPr>
                <w:rFonts w:ascii="Times New Roman" w:eastAsia="Times New Roman" w:hAnsi="Times New Roman" w:cs="Times New Roman"/>
                <w:color w:val="000000"/>
                <w:sz w:val="24"/>
                <w:szCs w:val="24"/>
                <w:lang w:eastAsia="ru-RU"/>
              </w:rPr>
              <w:t xml:space="preserve">, </w:t>
            </w:r>
            <w:proofErr w:type="spellStart"/>
            <w:r w:rsidRPr="00FC6431">
              <w:rPr>
                <w:rFonts w:ascii="Times New Roman" w:eastAsia="Times New Roman" w:hAnsi="Times New Roman" w:cs="Times New Roman"/>
                <w:color w:val="000000"/>
                <w:sz w:val="24"/>
                <w:szCs w:val="24"/>
                <w:lang w:eastAsia="ru-RU"/>
              </w:rPr>
              <w:t>Пашена</w:t>
            </w:r>
            <w:proofErr w:type="spellEnd"/>
            <w:r w:rsidRPr="00FC6431">
              <w:rPr>
                <w:rFonts w:ascii="Times New Roman" w:eastAsia="Times New Roman" w:hAnsi="Times New Roman" w:cs="Times New Roman"/>
                <w:color w:val="000000"/>
                <w:sz w:val="24"/>
                <w:szCs w:val="24"/>
                <w:lang w:eastAsia="ru-RU"/>
              </w:rPr>
              <w:t>. Модель атома Томсона. Опыты Резерфорда. Планетарная модель атома. Размеры атомного ядра</w:t>
            </w: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с достаточной полнотой и точностью выражать свои мысли, слушать и вступать в диалог, участвовать в коллективном обсуждении проблем; выделять и осознавать то, что уже усвоено в курсе физики и что ещё подлежит усвоению, оценивать качество и уровень усвоения материала; искать информацию, формировать смысловое чтение, закреплять и при необходимости корректировать изученные способы действий, понятий и алгоритмов</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личностные</w:t>
            </w:r>
            <w:r w:rsidRPr="00FC6431">
              <w:rPr>
                <w:rFonts w:ascii="Times New Roman" w:eastAsia="Times New Roman" w:hAnsi="Times New Roman" w:cs="Times New Roman"/>
                <w:color w:val="000000"/>
                <w:sz w:val="24"/>
                <w:szCs w:val="24"/>
                <w:lang w:eastAsia="ru-RU"/>
              </w:rPr>
              <w:t>: формирование целостного мировоззрения, соответствующего современному уровню развития науки и общественной практики</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предметные</w:t>
            </w:r>
            <w:r w:rsidRPr="00FC6431">
              <w:rPr>
                <w:rFonts w:ascii="Times New Roman" w:eastAsia="Times New Roman" w:hAnsi="Times New Roman" w:cs="Times New Roman"/>
                <w:color w:val="000000"/>
                <w:sz w:val="24"/>
                <w:szCs w:val="24"/>
                <w:lang w:eastAsia="ru-RU"/>
              </w:rPr>
              <w:t>: знать основные существовавшие модели строения атомов, суть опытов Резерфорда; научиться объяснять проблему согласования этих моделей с законами классической физики</w:t>
            </w:r>
          </w:p>
        </w:tc>
      </w:tr>
      <w:tr w:rsidR="00FC6431" w:rsidRPr="00FC6431" w:rsidTr="00FC6431">
        <w:trPr>
          <w:trHeight w:val="283"/>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51/5</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Квантовые постулаты Бора. Модель атома водорода по Бору</w:t>
            </w:r>
          </w:p>
          <w:p w:rsidR="00DD7252" w:rsidRPr="00FC6431" w:rsidRDefault="00DD7252" w:rsidP="00FC643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75</w:t>
            </w: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Постулаты Бора. Модель атома водорода по Бору. Энергетические уровни. Энергия ионизации. Трудности теории Бора. Решение задач</w:t>
            </w: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xml:space="preserve">: с достаточной полнотой и точностью выражать свои мысли, слушать и вступать в диалог, участвовать в коллективном обсуждении проблем; выделять и осознавать то, что уже усвоено в курсе физики и что ещё подлежит </w:t>
            </w:r>
            <w:r w:rsidRPr="00FC6431">
              <w:rPr>
                <w:rFonts w:ascii="Times New Roman" w:eastAsia="Times New Roman" w:hAnsi="Times New Roman" w:cs="Times New Roman"/>
                <w:color w:val="000000"/>
                <w:sz w:val="24"/>
                <w:szCs w:val="24"/>
                <w:lang w:eastAsia="ru-RU"/>
              </w:rPr>
              <w:lastRenderedPageBreak/>
              <w:t>усвоению, оценивать качество и уровень усвоения материала; анализировать и синтезировать знания, выводить следствия, устанавливать причинно-следственные связи, строить логическую цепь рассуждений, выдвигать и обосновывать гипотезы</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личностные</w:t>
            </w:r>
            <w:r w:rsidRPr="00FC6431">
              <w:rPr>
                <w:rFonts w:ascii="Times New Roman" w:eastAsia="Times New Roman" w:hAnsi="Times New Roman" w:cs="Times New Roman"/>
                <w:color w:val="000000"/>
                <w:sz w:val="24"/>
                <w:szCs w:val="24"/>
                <w:lang w:eastAsia="ru-RU"/>
              </w:rPr>
              <w:t>: формирование целостного мировоззрения, соответствующего современному уровню развития науки и общественной практики</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предметные</w:t>
            </w:r>
            <w:r w:rsidRPr="00FC6431">
              <w:rPr>
                <w:rFonts w:ascii="Times New Roman" w:eastAsia="Times New Roman" w:hAnsi="Times New Roman" w:cs="Times New Roman"/>
                <w:color w:val="000000"/>
                <w:sz w:val="24"/>
                <w:szCs w:val="24"/>
                <w:lang w:eastAsia="ru-RU"/>
              </w:rPr>
              <w:t>: знать формулировку постулатов Бора; научиться объяснять излучение и поглощение энергии электронами в атоме; описывать модель строения атома водорода; решать простейшие задачи по теме</w:t>
            </w:r>
          </w:p>
        </w:tc>
      </w:tr>
      <w:tr w:rsidR="00FC6431" w:rsidRPr="00FC6431" w:rsidTr="00FC6431">
        <w:trPr>
          <w:trHeight w:val="283"/>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lastRenderedPageBreak/>
              <w:t>52/6</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Устройство и применение лазеров</w:t>
            </w:r>
          </w:p>
          <w:p w:rsidR="00DD7252" w:rsidRPr="00FC6431" w:rsidRDefault="00DD7252" w:rsidP="00FC6431">
            <w:pPr>
              <w:spacing w:after="0" w:line="240" w:lineRule="auto"/>
              <w:rPr>
                <w:rFonts w:ascii="Times New Roman" w:eastAsia="Times New Roman" w:hAnsi="Times New Roman" w:cs="Times New Roman"/>
                <w:color w:val="000000"/>
                <w:sz w:val="24"/>
                <w:szCs w:val="24"/>
                <w:lang w:eastAsia="ru-RU"/>
              </w:rPr>
            </w:pP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Спонтанное и ионизированное излучение. Свойства лазерного излучения. Принцип действия лазеров. Трёхуровневая система энергетических уровней. Устройство рубинового лазера. Другие типы лазеров. Применение лазеров</w:t>
            </w: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планировать учебное сотрудничество с учителем и сверстниками, работать в группе, корректировать и оценивать действия сверстников; определять последовательность промежуточных целей с учётом конечного результата, составлять план и определять последовательность действий; искать информацию, формировать смысловое чтение, закреплять и при необходимости корректировать изученные способы действий, понятий и алгоритмов</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личностные</w:t>
            </w:r>
            <w:r w:rsidRPr="00FC6431">
              <w:rPr>
                <w:rFonts w:ascii="Times New Roman" w:eastAsia="Times New Roman" w:hAnsi="Times New Roman" w:cs="Times New Roman"/>
                <w:color w:val="000000"/>
                <w:sz w:val="24"/>
                <w:szCs w:val="24"/>
                <w:lang w:eastAsia="ru-RU"/>
              </w:rPr>
              <w:t>: формирование коммуникативной компетентности в общении и сотрудничестве со сверстниками и учителями; овладение научным подходом к решению различных задач; формирование целостного мировоззрения, соответствующего современному уровню развития науки и общественной практики</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предметные</w:t>
            </w:r>
            <w:r w:rsidRPr="00FC6431">
              <w:rPr>
                <w:rFonts w:ascii="Times New Roman" w:eastAsia="Times New Roman" w:hAnsi="Times New Roman" w:cs="Times New Roman"/>
                <w:color w:val="000000"/>
                <w:sz w:val="24"/>
                <w:szCs w:val="24"/>
                <w:lang w:eastAsia="ru-RU"/>
              </w:rPr>
              <w:t>: научиться объяснять значение понятий "лазер", "индуцированное излучение"; работать с текстом учебника и раздаточным материалом; приводить примеры использования лазера в различных областях человеческой жизнедеятельности</w:t>
            </w:r>
          </w:p>
        </w:tc>
      </w:tr>
      <w:tr w:rsidR="00FC6431" w:rsidRPr="00FC6431" w:rsidTr="00FC6431">
        <w:trPr>
          <w:trHeight w:val="283"/>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53/7</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Строение атомного ядра. Ядерные силы и энергия связи ядра</w:t>
            </w:r>
          </w:p>
          <w:p w:rsidR="00DD7252" w:rsidRPr="00FC6431" w:rsidRDefault="00DD7252" w:rsidP="00FC643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78,80</w:t>
            </w: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Протонно-нейтронная модель ядра атома. Нуклоны. Массовое и зарядовое числа. Ядерные силы, их особенности. Дефект масс. Энергия связи атомного ядра. Удельная энергия связи. Решение задач</w:t>
            </w: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с достаточной полнотой и точностью выражать свои мысли, слушать и вступать в диалог, участвовать в коллективном обсуждении проблем; формировать целеполагание как постановку учебной задачи на основе соотнесения того, что уже известно и усвоено учащимся, и того, что ещё неизвестно; самостоятельно выделять познавательную цель, устанавливать причинно-следственные связи, объяснять различные явления на основе физической теории, создавать, применять и преобразовывать знаки и символы, модели и схемы для решения учебных и познавательных задач</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личностные</w:t>
            </w:r>
            <w:r w:rsidRPr="00FC6431">
              <w:rPr>
                <w:rFonts w:ascii="Times New Roman" w:eastAsia="Times New Roman" w:hAnsi="Times New Roman" w:cs="Times New Roman"/>
                <w:color w:val="000000"/>
                <w:sz w:val="24"/>
                <w:szCs w:val="24"/>
                <w:lang w:eastAsia="ru-RU"/>
              </w:rPr>
              <w:t>: формирование целостного мировоззрения, соответствующего современному уровню развития науки и общественной практики, убеждённости в применимости физических законов к реальным явлениям</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предметные</w:t>
            </w:r>
            <w:r w:rsidRPr="00FC6431">
              <w:rPr>
                <w:rFonts w:ascii="Times New Roman" w:eastAsia="Times New Roman" w:hAnsi="Times New Roman" w:cs="Times New Roman"/>
                <w:color w:val="000000"/>
                <w:sz w:val="24"/>
                <w:szCs w:val="24"/>
                <w:lang w:eastAsia="ru-RU"/>
              </w:rPr>
              <w:t xml:space="preserve">: научиться объяснять значение понятий "протон", "нейтрон", "ядерные силы", "дефект масс", "энергия связи"; знать строение атомного ядра; научиться рассчитывать дефект масс и энергию связи ядра; записывать условие и решение </w:t>
            </w:r>
            <w:r w:rsidRPr="00FC6431">
              <w:rPr>
                <w:rFonts w:ascii="Times New Roman" w:eastAsia="Times New Roman" w:hAnsi="Times New Roman" w:cs="Times New Roman"/>
                <w:color w:val="000000"/>
                <w:sz w:val="24"/>
                <w:szCs w:val="24"/>
                <w:lang w:eastAsia="ru-RU"/>
              </w:rPr>
              <w:lastRenderedPageBreak/>
              <w:t>задач по составленному алгоритму</w:t>
            </w:r>
          </w:p>
        </w:tc>
      </w:tr>
      <w:tr w:rsidR="00FC6431" w:rsidRPr="00FC6431" w:rsidTr="00FC6431">
        <w:trPr>
          <w:trHeight w:val="283"/>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lastRenderedPageBreak/>
              <w:t>54/8</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Открытие радиоактивности. Альфа-, бета- и гамма-излучение</w:t>
            </w:r>
          </w:p>
          <w:p w:rsidR="00DD7252" w:rsidRPr="00FC6431" w:rsidRDefault="00DD7252" w:rsidP="00FC643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82</w:t>
            </w: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Открытие радиоактивности. Опыты Резерфорда по изучению состава радиоактивного излучения. Альфа-, бета- и гамма-лучи</w:t>
            </w: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выявлять проблему, с достаточной полнотой и точностью выражать свои мысли; выделять и осознавать то, что уже усвоено в курсе физики и что ещё подлежит усвоению, оценивать качество и уровень усвоения материала; анализировать и синтезировать знания, выводить следствия, устанавливать причинно-следственные связи, строить логическую цепь рассуждений, выдвигать и обосновывать гипотезы</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личностные</w:t>
            </w:r>
            <w:r w:rsidRPr="00FC6431">
              <w:rPr>
                <w:rFonts w:ascii="Times New Roman" w:eastAsia="Times New Roman" w:hAnsi="Times New Roman" w:cs="Times New Roman"/>
                <w:color w:val="000000"/>
                <w:sz w:val="24"/>
                <w:szCs w:val="24"/>
                <w:lang w:eastAsia="ru-RU"/>
              </w:rPr>
              <w:t>: формирование устойчивой мотивации к приобретению новых знаний, представлений о возможности познания окружающего мира путём постановки научных экспериментов</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предметные</w:t>
            </w:r>
            <w:r w:rsidRPr="00FC6431">
              <w:rPr>
                <w:rFonts w:ascii="Times New Roman" w:eastAsia="Times New Roman" w:hAnsi="Times New Roman" w:cs="Times New Roman"/>
                <w:color w:val="000000"/>
                <w:sz w:val="24"/>
                <w:szCs w:val="24"/>
                <w:lang w:eastAsia="ru-RU"/>
              </w:rPr>
              <w:t>: научиться объяснять значение понятия "радиоактивность"; рассказывать об учёных, имеющих отношение к открытию и изучению радиоактивности химических элементов; описывать состав и свойства альфа-, бета- и гамма-излучения</w:t>
            </w:r>
          </w:p>
        </w:tc>
      </w:tr>
      <w:tr w:rsidR="00FC6431" w:rsidRPr="00FC6431" w:rsidTr="00FC6431">
        <w:trPr>
          <w:trHeight w:val="283"/>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55/9</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Радиоактивные превращения. Закон ра</w:t>
            </w:r>
            <w:r w:rsidRPr="00FC6431">
              <w:rPr>
                <w:rFonts w:ascii="Times New Roman" w:eastAsia="Times New Roman" w:hAnsi="Times New Roman" w:cs="Times New Roman"/>
                <w:color w:val="000000"/>
                <w:sz w:val="24"/>
                <w:szCs w:val="24"/>
                <w:lang w:eastAsia="ru-RU"/>
              </w:rPr>
              <w:softHyphen/>
              <w:t>диоактивного распада</w:t>
            </w:r>
          </w:p>
          <w:p w:rsidR="00DD7252" w:rsidRPr="00FC6431" w:rsidRDefault="00DD7252" w:rsidP="00FC643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84</w:t>
            </w: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Альфа-, бета- и гамма-частицы. Позитрон. Нейтрино и антинейтрино. Правило смещения. Период полураспада. Закон радиоактивного распада. Решение задач</w:t>
            </w: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с достаточной полнотой и точностью выражать свои мысли, слушать и вступать в диалог, участвовать в коллективном обсуждении проблем; выполнять действия по образцу, оценивать и корректировать действия; создавать, применять и преобразовывать знаки и символы, модели и схемы для решения учебных и познавательных задач</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личностные</w:t>
            </w:r>
            <w:r w:rsidRPr="00FC6431">
              <w:rPr>
                <w:rFonts w:ascii="Times New Roman" w:eastAsia="Times New Roman" w:hAnsi="Times New Roman" w:cs="Times New Roman"/>
                <w:color w:val="000000"/>
                <w:sz w:val="24"/>
                <w:szCs w:val="24"/>
                <w:lang w:eastAsia="ru-RU"/>
              </w:rPr>
              <w:t>: формирование целостного мировоззрения, соответствующего современному уровню развития науки и общественной практики, убеждённости в применимости физических законов к реальным явлениям</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предметные</w:t>
            </w:r>
            <w:r w:rsidRPr="00FC6431">
              <w:rPr>
                <w:rFonts w:ascii="Times New Roman" w:eastAsia="Times New Roman" w:hAnsi="Times New Roman" w:cs="Times New Roman"/>
                <w:color w:val="000000"/>
                <w:sz w:val="24"/>
                <w:szCs w:val="24"/>
                <w:lang w:eastAsia="ru-RU"/>
              </w:rPr>
              <w:t>: научиться объяснять значение понятий "альфа-распад", "бета-распад", "гамма-распад", "период полураспада"; знать формулировку правила смещения, формулировку закона радиоактивного распада; научиться решать задачи по теме; грамотно оформлять решение задач в тетради</w:t>
            </w:r>
          </w:p>
        </w:tc>
      </w:tr>
      <w:tr w:rsidR="00FC6431" w:rsidRPr="00FC6431" w:rsidTr="00FC6431">
        <w:trPr>
          <w:trHeight w:val="283"/>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56/10</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Методы наблюдения и регистрации эле</w:t>
            </w:r>
            <w:r w:rsidRPr="00FC6431">
              <w:rPr>
                <w:rFonts w:ascii="Times New Roman" w:eastAsia="Times New Roman" w:hAnsi="Times New Roman" w:cs="Times New Roman"/>
                <w:color w:val="000000"/>
                <w:sz w:val="24"/>
                <w:szCs w:val="24"/>
                <w:lang w:eastAsia="ru-RU"/>
              </w:rPr>
              <w:softHyphen/>
              <w:t>ментарных частиц</w:t>
            </w:r>
          </w:p>
          <w:p w:rsidR="00DD7252" w:rsidRPr="00FC6431" w:rsidRDefault="00DD7252" w:rsidP="00FC643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86</w:t>
            </w: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Принцип действия приборов для регистрации элементарных частиц. Метод сцинтилляций. Газоразрядный счётчик Гейгера. Камера Вильсона. Трек частицы. Пузырьковая камера. Метод толстослойных фотоэмульсий</w:t>
            </w: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xml:space="preserve">: с достаточной полнотой и точностью выражать свои мысли, слушать и вступать в диалог, участвовать в коллективном обсуждении проблем; осознавать самого себя как движущую силу своего научения, свою способность к преодолению препятствий и </w:t>
            </w:r>
            <w:proofErr w:type="spellStart"/>
            <w:r w:rsidRPr="00FC6431">
              <w:rPr>
                <w:rFonts w:ascii="Times New Roman" w:eastAsia="Times New Roman" w:hAnsi="Times New Roman" w:cs="Times New Roman"/>
                <w:color w:val="000000"/>
                <w:sz w:val="24"/>
                <w:szCs w:val="24"/>
                <w:lang w:eastAsia="ru-RU"/>
              </w:rPr>
              <w:t>самокоррекции</w:t>
            </w:r>
            <w:proofErr w:type="spellEnd"/>
            <w:r w:rsidRPr="00FC6431">
              <w:rPr>
                <w:rFonts w:ascii="Times New Roman" w:eastAsia="Times New Roman" w:hAnsi="Times New Roman" w:cs="Times New Roman"/>
                <w:color w:val="000000"/>
                <w:sz w:val="24"/>
                <w:szCs w:val="24"/>
                <w:lang w:eastAsia="ru-RU"/>
              </w:rPr>
              <w:t>; анализировать и синтезировать знания, выводить следствия, устанавливать причинно-следственные связи, строить логическую цепь рассуждений, выдвигать и обосновывать гипотезы</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lastRenderedPageBreak/>
              <w:t>личностные</w:t>
            </w:r>
            <w:r w:rsidRPr="00FC6431">
              <w:rPr>
                <w:rFonts w:ascii="Times New Roman" w:eastAsia="Times New Roman" w:hAnsi="Times New Roman" w:cs="Times New Roman"/>
                <w:color w:val="000000"/>
                <w:sz w:val="24"/>
                <w:szCs w:val="24"/>
                <w:lang w:eastAsia="ru-RU"/>
              </w:rPr>
              <w:t>: формирование целостного мировоззрения, соответствующего современному уровню развития науки и общественной практики</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предметные</w:t>
            </w:r>
            <w:r w:rsidRPr="00FC6431">
              <w:rPr>
                <w:rFonts w:ascii="Times New Roman" w:eastAsia="Times New Roman" w:hAnsi="Times New Roman" w:cs="Times New Roman"/>
                <w:color w:val="000000"/>
                <w:sz w:val="24"/>
                <w:szCs w:val="24"/>
                <w:lang w:eastAsia="ru-RU"/>
              </w:rPr>
              <w:t>: знать основные методы наблюдения и регистрации элементарных частиц, их преимущества и недостатки; научиться объяснять принцип работы газоразрядного счётчика Гейгера, камеры Вильсона и пузырьковой камеры</w:t>
            </w:r>
          </w:p>
        </w:tc>
      </w:tr>
      <w:tr w:rsidR="00FC6431" w:rsidRPr="00FC6431" w:rsidTr="00FC6431">
        <w:trPr>
          <w:trHeight w:val="283"/>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lastRenderedPageBreak/>
              <w:t>57/11</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Ядерные реакции. Энергетический выход ядерной реакции</w:t>
            </w:r>
          </w:p>
          <w:p w:rsidR="00DD7252" w:rsidRPr="00FC6431" w:rsidRDefault="00DD7252" w:rsidP="00FC643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87</w:t>
            </w: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Искусственная радиоактивность. Открытие нейтрона. Ядерные реакции. Энергетический выход ядерной реакции. Экзо- и эндотермические реакции. Решение задач</w:t>
            </w: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с достаточной полнотой и точностью выражать свои мысли, слушать и вступать в диалог, участвовать в коллективном обсуждении проблем; обнаруживать и формулировать учебную проблему; анализировать и синтезировать знания, выводить следствия, устанавливать причинно-следственные связи, строить логическую цепь рассуждений, выдвигать и обосновывать гипотезы</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личностные</w:t>
            </w:r>
            <w:r w:rsidRPr="00FC6431">
              <w:rPr>
                <w:rFonts w:ascii="Times New Roman" w:eastAsia="Times New Roman" w:hAnsi="Times New Roman" w:cs="Times New Roman"/>
                <w:color w:val="000000"/>
                <w:sz w:val="24"/>
                <w:szCs w:val="24"/>
                <w:lang w:eastAsia="ru-RU"/>
              </w:rPr>
              <w:t>: формирование целостного мировоззрения, соответствующего современному уровню развития науки и общественной практики</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предметные</w:t>
            </w:r>
            <w:r w:rsidRPr="00FC6431">
              <w:rPr>
                <w:rFonts w:ascii="Times New Roman" w:eastAsia="Times New Roman" w:hAnsi="Times New Roman" w:cs="Times New Roman"/>
                <w:color w:val="000000"/>
                <w:sz w:val="24"/>
                <w:szCs w:val="24"/>
                <w:lang w:eastAsia="ru-RU"/>
              </w:rPr>
              <w:t>: научиться объяснять значение понятий "ядерная реакция", "энергетический выход"; знать основные типы ядерных реакций; научиться составлять уравнения ядерных реакций и рассчитывать их энергетический выход; записывать условие и решение задач по составленному алгоритму</w:t>
            </w:r>
          </w:p>
        </w:tc>
      </w:tr>
      <w:tr w:rsidR="00FC6431" w:rsidRPr="00FC6431" w:rsidTr="00FC6431">
        <w:trPr>
          <w:trHeight w:val="283"/>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58/12</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Цепные реакции. Ядерный реактор</w:t>
            </w:r>
          </w:p>
          <w:p w:rsidR="00DD7252" w:rsidRPr="00FC6431" w:rsidRDefault="00DD7252" w:rsidP="00FC643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88-89</w:t>
            </w: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Открытие деления ядра урана. Цепная ядерная реакция. Изотопы урана. Коэффициент размножения нейтронов. Ядерный реактор, его устройство. Критическая масса. Реакторы на быстрых нейтронах</w:t>
            </w: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с достаточной полнотой и точностью выражать свои мысли; выполнять действия по образцу, оценивать и корректировать действия; искать информацию, формировать смысловое чтение, закреплять и при необходимости корректировать изученные способы действий, понятий и алгоритмов</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личностные</w:t>
            </w:r>
            <w:r w:rsidRPr="00FC6431">
              <w:rPr>
                <w:rFonts w:ascii="Times New Roman" w:eastAsia="Times New Roman" w:hAnsi="Times New Roman" w:cs="Times New Roman"/>
                <w:color w:val="000000"/>
                <w:sz w:val="24"/>
                <w:szCs w:val="24"/>
                <w:lang w:eastAsia="ru-RU"/>
              </w:rPr>
              <w:t>: формирование мотивации в изучении наук о природе, убеждённости в возможности познания природы и применимости изучаемых законов к важнейшим областям деятельности человеческого общества</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предметные</w:t>
            </w:r>
            <w:r w:rsidRPr="00FC6431">
              <w:rPr>
                <w:rFonts w:ascii="Times New Roman" w:eastAsia="Times New Roman" w:hAnsi="Times New Roman" w:cs="Times New Roman"/>
                <w:color w:val="000000"/>
                <w:sz w:val="24"/>
                <w:szCs w:val="24"/>
                <w:lang w:eastAsia="ru-RU"/>
              </w:rPr>
              <w:t>: научиться объяснять значение понятий "цепная реакция", "ядерный реактор", "критическая масса"; знать основные части и принцип действия ядерного реактора</w:t>
            </w:r>
          </w:p>
        </w:tc>
      </w:tr>
      <w:tr w:rsidR="00FC6431" w:rsidRPr="00FC6431" w:rsidTr="00FC6431">
        <w:trPr>
          <w:trHeight w:val="283"/>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59/13</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Термоядерные реакции. Применение ядерной энергии. Биологическое действие радиации</w:t>
            </w:r>
          </w:p>
          <w:p w:rsidR="00DD7252" w:rsidRPr="00FC6431" w:rsidRDefault="00DD7252" w:rsidP="00FC643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90,92,94</w:t>
            </w: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Термоядерные реакции. Применение ядерной энергии и сопутствующие проблемы. Изотопы. Применение радиоактивных изотопов. Поглощённая доза излучения. Эквивалентная доза излучения. Коэффициент качества излучения</w:t>
            </w: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xml:space="preserve">: с достаточной полнотой и точностью выражать свои мысли, слушать и вступать в диалог, участвовать в </w:t>
            </w:r>
            <w:r w:rsidRPr="00FC6431">
              <w:rPr>
                <w:rFonts w:ascii="Times New Roman" w:eastAsia="Times New Roman" w:hAnsi="Times New Roman" w:cs="Times New Roman"/>
                <w:color w:val="000000"/>
                <w:sz w:val="24"/>
                <w:szCs w:val="24"/>
                <w:lang w:eastAsia="ru-RU"/>
              </w:rPr>
              <w:lastRenderedPageBreak/>
              <w:t xml:space="preserve">коллективном обсуждении проблем; осознавать самого себя как движущую силу своего научения, свою способность к преодолению препятствий и </w:t>
            </w:r>
            <w:proofErr w:type="spellStart"/>
            <w:r w:rsidRPr="00FC6431">
              <w:rPr>
                <w:rFonts w:ascii="Times New Roman" w:eastAsia="Times New Roman" w:hAnsi="Times New Roman" w:cs="Times New Roman"/>
                <w:color w:val="000000"/>
                <w:sz w:val="24"/>
                <w:szCs w:val="24"/>
                <w:lang w:eastAsia="ru-RU"/>
              </w:rPr>
              <w:t>самокоррекции</w:t>
            </w:r>
            <w:proofErr w:type="spellEnd"/>
            <w:r w:rsidRPr="00FC6431">
              <w:rPr>
                <w:rFonts w:ascii="Times New Roman" w:eastAsia="Times New Roman" w:hAnsi="Times New Roman" w:cs="Times New Roman"/>
                <w:color w:val="000000"/>
                <w:sz w:val="24"/>
                <w:szCs w:val="24"/>
                <w:lang w:eastAsia="ru-RU"/>
              </w:rPr>
              <w:t>; анализировать и синтезировать знания, выводить следствия, устанавливать причинно-следственные связи, строить логическую цепь рассуждений, выдвигать и обосновывать гипотезы</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личностные</w:t>
            </w:r>
            <w:r w:rsidRPr="00FC6431">
              <w:rPr>
                <w:rFonts w:ascii="Times New Roman" w:eastAsia="Times New Roman" w:hAnsi="Times New Roman" w:cs="Times New Roman"/>
                <w:color w:val="000000"/>
                <w:sz w:val="24"/>
                <w:szCs w:val="24"/>
                <w:lang w:eastAsia="ru-RU"/>
              </w:rPr>
              <w:t>: формирование целостного мировоззрения, соответствующего современному уровню развития науки и общественной практики; воспитание ответственного отношения к жизни и своему здоровью</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предметные</w:t>
            </w:r>
            <w:r w:rsidRPr="00FC6431">
              <w:rPr>
                <w:rFonts w:ascii="Times New Roman" w:eastAsia="Times New Roman" w:hAnsi="Times New Roman" w:cs="Times New Roman"/>
                <w:color w:val="000000"/>
                <w:sz w:val="24"/>
                <w:szCs w:val="24"/>
                <w:lang w:eastAsia="ru-RU"/>
              </w:rPr>
              <w:t>: научиться объяснять значение понятия "термоядерная реакция"; научиться приводить примеры использования ядерной энергии и оценивать риски её использования; знать о воздействии радиации на живые организмы и способы защиты</w:t>
            </w:r>
          </w:p>
        </w:tc>
      </w:tr>
      <w:tr w:rsidR="00FC6431" w:rsidRPr="00FC6431" w:rsidTr="00FC6431">
        <w:trPr>
          <w:trHeight w:val="283"/>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lastRenderedPageBreak/>
              <w:t>60/14</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Элементарные частицы</w:t>
            </w:r>
          </w:p>
          <w:p w:rsidR="00DD7252" w:rsidRPr="00FC6431" w:rsidRDefault="00DD7252" w:rsidP="00FC643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95-96</w:t>
            </w: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 xml:space="preserve">Три этапа в развитии физики элементарных частиц. Позитрон. Античастицы. Лептоны. Адроны. Кварки. </w:t>
            </w:r>
            <w:proofErr w:type="spellStart"/>
            <w:r w:rsidRPr="00FC6431">
              <w:rPr>
                <w:rFonts w:ascii="Times New Roman" w:eastAsia="Times New Roman" w:hAnsi="Times New Roman" w:cs="Times New Roman"/>
                <w:color w:val="000000"/>
                <w:sz w:val="24"/>
                <w:szCs w:val="24"/>
                <w:lang w:eastAsia="ru-RU"/>
              </w:rPr>
              <w:t>Глюоны</w:t>
            </w:r>
            <w:proofErr w:type="spellEnd"/>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с достаточной полнотой и точностью выражать свои мысли, слушать и вступать в диалог, участвовать в коллективном обсуждении проблем; формировать целеполагание как постановку учебной задачи на основе соотнесения того, что уже известно и усвоено учащимся, и того, что ещё неизвестно; анализировать и синтезировать знания, выводить следствия, устанавливать причинно-следственные связи, строить логическую цепь рассуждений, выдвигать и обосновывать гипотезы</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личностные</w:t>
            </w:r>
            <w:r w:rsidRPr="00FC6431">
              <w:rPr>
                <w:rFonts w:ascii="Times New Roman" w:eastAsia="Times New Roman" w:hAnsi="Times New Roman" w:cs="Times New Roman"/>
                <w:color w:val="000000"/>
                <w:sz w:val="24"/>
                <w:szCs w:val="24"/>
                <w:lang w:eastAsia="ru-RU"/>
              </w:rPr>
              <w:t>: формирование целостного мировоззрения, соответствующего современному уровню развития науки и общественной практики</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предметные</w:t>
            </w:r>
            <w:r w:rsidRPr="00FC6431">
              <w:rPr>
                <w:rFonts w:ascii="Times New Roman" w:eastAsia="Times New Roman" w:hAnsi="Times New Roman" w:cs="Times New Roman"/>
                <w:color w:val="000000"/>
                <w:sz w:val="24"/>
                <w:szCs w:val="24"/>
                <w:lang w:eastAsia="ru-RU"/>
              </w:rPr>
              <w:t>: научиться объяснять значение понятий "элементарная частица", "античастица"; приводить примеры различных видов элементарных частиц и их свойств</w:t>
            </w:r>
          </w:p>
        </w:tc>
      </w:tr>
      <w:tr w:rsidR="00FC6431" w:rsidRPr="00FC6431" w:rsidTr="00FC6431">
        <w:trPr>
          <w:trHeight w:val="283"/>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61/15</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Лабораторная работа №8 "</w:t>
            </w:r>
            <w:r w:rsidRPr="00FC6431">
              <w:rPr>
                <w:rFonts w:ascii="Times New Roman" w:eastAsia="Calibri" w:hAnsi="Times New Roman" w:cs="Times New Roman"/>
                <w:color w:val="000000"/>
                <w:sz w:val="24"/>
                <w:szCs w:val="24"/>
              </w:rPr>
              <w:t>Определение импульса и энергии частицы при движе</w:t>
            </w:r>
            <w:r w:rsidRPr="00FC6431">
              <w:rPr>
                <w:rFonts w:ascii="Times New Roman" w:eastAsia="Calibri" w:hAnsi="Times New Roman" w:cs="Times New Roman"/>
                <w:color w:val="000000"/>
                <w:sz w:val="24"/>
                <w:szCs w:val="24"/>
              </w:rPr>
              <w:softHyphen/>
              <w:t>нии в магнитном поле (по фотографиям)"</w:t>
            </w: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Лабораторная работа "Определение импульса и энергии частицы при движении в магнитном поле (по фотографиям)"</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Инструктаж по технике безопасности</w:t>
            </w: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строить продуктивное взаимодействие со сверстниками, контролировать, корректировать и оценивать действия партнёра, с достаточной полнотой и точностью выражать свои мысли в соответствии с задачами и условиями коммуникации; составлять план и последовательность действий, сравнивать результат и способ действия с эталоном с целью обнаружения отклонений и отличий; контролировать и оценивать процесс и результаты деятельности</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личностные</w:t>
            </w:r>
            <w:r w:rsidRPr="00FC6431">
              <w:rPr>
                <w:rFonts w:ascii="Times New Roman" w:eastAsia="Times New Roman" w:hAnsi="Times New Roman" w:cs="Times New Roman"/>
                <w:color w:val="000000"/>
                <w:sz w:val="24"/>
                <w:szCs w:val="24"/>
                <w:lang w:eastAsia="ru-RU"/>
              </w:rPr>
              <w:t xml:space="preserve">: формирование практических умений, убеждённости в применимости законов физики к наблюдаемым в окружающем мире явлениям; воспитание аккуратности в обращении с лабораторным оборудованием </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предметные</w:t>
            </w:r>
            <w:r w:rsidRPr="00FC6431">
              <w:rPr>
                <w:rFonts w:ascii="Times New Roman" w:eastAsia="Times New Roman" w:hAnsi="Times New Roman" w:cs="Times New Roman"/>
                <w:color w:val="000000"/>
                <w:sz w:val="24"/>
                <w:szCs w:val="24"/>
                <w:lang w:eastAsia="ru-RU"/>
              </w:rPr>
              <w:t>: научиться определять импульс и энергию частицы по её треку при движении в магнитном поле; применять и вырабатывать практические навыки работы с приборами; эффективно работать в паре</w:t>
            </w:r>
          </w:p>
        </w:tc>
      </w:tr>
      <w:tr w:rsidR="00FC6431" w:rsidRPr="00FC6431" w:rsidTr="00FC6431">
        <w:trPr>
          <w:trHeight w:val="283"/>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62/16</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Контрольная работа №5 "Квантовая физи</w:t>
            </w:r>
            <w:r w:rsidRPr="00FC6431">
              <w:rPr>
                <w:rFonts w:ascii="Times New Roman" w:eastAsia="Times New Roman" w:hAnsi="Times New Roman" w:cs="Times New Roman"/>
                <w:color w:val="000000"/>
                <w:sz w:val="24"/>
                <w:szCs w:val="24"/>
                <w:lang w:eastAsia="ru-RU"/>
              </w:rPr>
              <w:softHyphen/>
              <w:t>ка"</w:t>
            </w: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Контрольная работа по теме "Квантовая физика"</w:t>
            </w: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с достаточной полнотой и точностью выражать письменно свои мысли; планировать и прогнозировать результат; решать задачи разными способами, выбирать наиболее эффективные методы решения, применять полученные знания</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личностные</w:t>
            </w:r>
            <w:r w:rsidRPr="00FC6431">
              <w:rPr>
                <w:rFonts w:ascii="Times New Roman" w:eastAsia="Times New Roman" w:hAnsi="Times New Roman" w:cs="Times New Roman"/>
                <w:color w:val="000000"/>
                <w:sz w:val="24"/>
                <w:szCs w:val="24"/>
                <w:lang w:eastAsia="ru-RU"/>
              </w:rPr>
              <w:t>: формирование целостного мировоззрения, соответствующего современному уровню развития науки и общественной практики; формирование навыков самоанализа и самоконтроля</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предметные</w:t>
            </w:r>
            <w:r w:rsidRPr="00FC6431">
              <w:rPr>
                <w:rFonts w:ascii="Times New Roman" w:eastAsia="Times New Roman" w:hAnsi="Times New Roman" w:cs="Times New Roman"/>
                <w:color w:val="000000"/>
                <w:sz w:val="24"/>
                <w:szCs w:val="24"/>
                <w:lang w:eastAsia="ru-RU"/>
              </w:rPr>
              <w:t>: научиться систематизировать и воспроизводить знания и навыки, полученные при изучении темы "Квантовая физика"</w:t>
            </w:r>
          </w:p>
        </w:tc>
      </w:tr>
      <w:tr w:rsidR="00FC6431" w:rsidRPr="00FC6431" w:rsidTr="00FC6431">
        <w:trPr>
          <w:trHeight w:val="283"/>
        </w:trPr>
        <w:tc>
          <w:tcPr>
            <w:tcW w:w="15417" w:type="dxa"/>
            <w:gridSpan w:val="6"/>
            <w:shd w:val="clear" w:color="auto" w:fill="F2F2F2" w:themeFill="background1" w:themeFillShade="F2"/>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Астрономия (4 часа)</w:t>
            </w:r>
          </w:p>
        </w:tc>
      </w:tr>
      <w:tr w:rsidR="00FC6431" w:rsidRPr="00FC6431" w:rsidTr="00FC6431">
        <w:trPr>
          <w:trHeight w:val="283"/>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63/1</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Видимое движение небесных тел. Законы движения планет</w:t>
            </w:r>
          </w:p>
          <w:p w:rsidR="003F6E99" w:rsidRPr="00FC6431" w:rsidRDefault="003F6E99" w:rsidP="00FC643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100</w:t>
            </w: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Небесная сфера. Эклиптика. Экваториальные небесные координаты. Доказательство движения Земли вокруг Солнца. Определение расстояний до звёзд. Законы движения планет</w:t>
            </w: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планировать учебное сотрудничество с учителем и сверстниками; формировать целеполагание как постановку учебной задачи на основе соотнесения того, что уже известно и усвоено учащимся, и того, что ещё неизвестно; выделять и формулировать познавательную цель, искать и выделять необходимую информацию</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личностные</w:t>
            </w:r>
            <w:r w:rsidRPr="00FC6431">
              <w:rPr>
                <w:rFonts w:ascii="Times New Roman" w:eastAsia="Times New Roman" w:hAnsi="Times New Roman" w:cs="Times New Roman"/>
                <w:color w:val="000000"/>
                <w:sz w:val="24"/>
                <w:szCs w:val="24"/>
                <w:lang w:eastAsia="ru-RU"/>
              </w:rPr>
              <w:t>: формирование мотивации в изучении наук о природе, убеждённости в возможности познания природы и применимости изучаемых законов к важнейшим областям деятельности человеческого общества</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предметные</w:t>
            </w:r>
            <w:r w:rsidRPr="00FC6431">
              <w:rPr>
                <w:rFonts w:ascii="Times New Roman" w:eastAsia="Times New Roman" w:hAnsi="Times New Roman" w:cs="Times New Roman"/>
                <w:color w:val="000000"/>
                <w:sz w:val="24"/>
                <w:szCs w:val="24"/>
                <w:lang w:eastAsia="ru-RU"/>
              </w:rPr>
              <w:t>: научиться объяснять значение понятий "эклиптика", "небесный экватор", "прямое восхождение", "склонение", "параллакс", "парсек"; определять координаты небесных тел на звёздной карте; знать формулировку законов Кеплера, научиться объяснять движение планет на основе закон Кеплера</w:t>
            </w:r>
          </w:p>
        </w:tc>
      </w:tr>
      <w:tr w:rsidR="00FC6431" w:rsidRPr="00FC6431" w:rsidTr="00FC6431">
        <w:trPr>
          <w:trHeight w:val="283"/>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64/2</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Природа тел Солнечной системы</w:t>
            </w:r>
          </w:p>
          <w:p w:rsidR="003F6E99" w:rsidRPr="00FC6431" w:rsidRDefault="003F6E99" w:rsidP="00FC643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101</w:t>
            </w: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Видимое движение Луны. Солнечные и лунные затмения. Приливные явления. Планеты земной группы. Планеты-гиганты. Карликовые планеты. Астероиды. Кометы. Метеоры и метеориты</w:t>
            </w: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планировать учебное сотрудничество с учителем и сверстниками; определять понятия, строить умозаключения, делать выводы; выделять и формулировать познавательную цель, искать и выделять необходимую информацию</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личностные</w:t>
            </w:r>
            <w:r w:rsidRPr="00FC6431">
              <w:rPr>
                <w:rFonts w:ascii="Times New Roman" w:eastAsia="Times New Roman" w:hAnsi="Times New Roman" w:cs="Times New Roman"/>
                <w:color w:val="000000"/>
                <w:sz w:val="24"/>
                <w:szCs w:val="24"/>
                <w:lang w:eastAsia="ru-RU"/>
              </w:rPr>
              <w:t>: формирование целостного мировоззрения, соответствующего современному уровню развития науки и общественной практики</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предметные</w:t>
            </w:r>
            <w:r w:rsidRPr="00FC6431">
              <w:rPr>
                <w:rFonts w:ascii="Times New Roman" w:eastAsia="Times New Roman" w:hAnsi="Times New Roman" w:cs="Times New Roman"/>
                <w:color w:val="000000"/>
                <w:sz w:val="24"/>
                <w:szCs w:val="24"/>
                <w:lang w:eastAsia="ru-RU"/>
              </w:rPr>
              <w:t>: знать основные объекты, входящие в состав Солнечной системы; научиться описывать их физическую природу</w:t>
            </w:r>
          </w:p>
        </w:tc>
      </w:tr>
      <w:tr w:rsidR="00FC6431" w:rsidRPr="00FC6431" w:rsidTr="00FC6431">
        <w:trPr>
          <w:trHeight w:val="283"/>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65/3</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Солнце. Строение и эволюция звёзд</w:t>
            </w:r>
          </w:p>
          <w:p w:rsidR="003F6E99" w:rsidRPr="00FC6431" w:rsidRDefault="003F6E99" w:rsidP="00FC643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102-103,105</w:t>
            </w: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 xml:space="preserve">Основные характеристики Солнца. Строение солнечной атмосферы. Солнечная активность. Диаграмма "спектр-светимость". Спектральная классификация звёзд. Массы звёзд. Источник энергии Солнца и звёзд. </w:t>
            </w:r>
            <w:r w:rsidRPr="00FC6431">
              <w:rPr>
                <w:rFonts w:ascii="Times New Roman" w:eastAsia="Times New Roman" w:hAnsi="Times New Roman" w:cs="Times New Roman"/>
                <w:color w:val="000000"/>
                <w:sz w:val="24"/>
                <w:szCs w:val="24"/>
                <w:lang w:eastAsia="ru-RU"/>
              </w:rPr>
              <w:lastRenderedPageBreak/>
              <w:t>Внутреннее строение Солнца и других звёзд. Белые карлики. Пульсары и нейтронные звёзды. Чёрные дыры. Протозвезда. Планетарная туманность. Сверхновая звезда</w:t>
            </w: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xml:space="preserve">: планировать учебное сотрудничество с учителем и сверстниками; осознавать самого себя как движущую силу своего научения, свою способность к преодолению препятствий и </w:t>
            </w:r>
            <w:proofErr w:type="spellStart"/>
            <w:r w:rsidRPr="00FC6431">
              <w:rPr>
                <w:rFonts w:ascii="Times New Roman" w:eastAsia="Times New Roman" w:hAnsi="Times New Roman" w:cs="Times New Roman"/>
                <w:color w:val="000000"/>
                <w:sz w:val="24"/>
                <w:szCs w:val="24"/>
                <w:lang w:eastAsia="ru-RU"/>
              </w:rPr>
              <w:t>самокоррекции</w:t>
            </w:r>
            <w:proofErr w:type="spellEnd"/>
            <w:r w:rsidRPr="00FC6431">
              <w:rPr>
                <w:rFonts w:ascii="Times New Roman" w:eastAsia="Times New Roman" w:hAnsi="Times New Roman" w:cs="Times New Roman"/>
                <w:color w:val="000000"/>
                <w:sz w:val="24"/>
                <w:szCs w:val="24"/>
                <w:lang w:eastAsia="ru-RU"/>
              </w:rPr>
              <w:t xml:space="preserve">; преобразовывать информацию из одного вида в другой, использовать </w:t>
            </w:r>
            <w:proofErr w:type="spellStart"/>
            <w:r w:rsidRPr="00FC6431">
              <w:rPr>
                <w:rFonts w:ascii="Times New Roman" w:eastAsia="Times New Roman" w:hAnsi="Times New Roman" w:cs="Times New Roman"/>
                <w:color w:val="000000"/>
                <w:sz w:val="24"/>
                <w:szCs w:val="24"/>
                <w:lang w:eastAsia="ru-RU"/>
              </w:rPr>
              <w:t>межпредметные</w:t>
            </w:r>
            <w:proofErr w:type="spellEnd"/>
            <w:r w:rsidRPr="00FC6431">
              <w:rPr>
                <w:rFonts w:ascii="Times New Roman" w:eastAsia="Times New Roman" w:hAnsi="Times New Roman" w:cs="Times New Roman"/>
                <w:color w:val="000000"/>
                <w:sz w:val="24"/>
                <w:szCs w:val="24"/>
                <w:lang w:eastAsia="ru-RU"/>
              </w:rPr>
              <w:t xml:space="preserve"> понятия и связи</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личностные</w:t>
            </w:r>
            <w:r w:rsidRPr="00FC6431">
              <w:rPr>
                <w:rFonts w:ascii="Times New Roman" w:eastAsia="Times New Roman" w:hAnsi="Times New Roman" w:cs="Times New Roman"/>
                <w:color w:val="000000"/>
                <w:sz w:val="24"/>
                <w:szCs w:val="24"/>
                <w:lang w:eastAsia="ru-RU"/>
              </w:rPr>
              <w:t>: формирование целостного мировоззрения, соответствующего современному уровню развития науки и общественной практики, убеждённости в применимости физических законов к реальным явлениям</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предметные</w:t>
            </w:r>
            <w:r w:rsidRPr="00FC6431">
              <w:rPr>
                <w:rFonts w:ascii="Times New Roman" w:eastAsia="Times New Roman" w:hAnsi="Times New Roman" w:cs="Times New Roman"/>
                <w:color w:val="000000"/>
                <w:sz w:val="24"/>
                <w:szCs w:val="24"/>
                <w:lang w:eastAsia="ru-RU"/>
              </w:rPr>
              <w:t>: знать основные характеристики звёзд, строение Солнца, стадии эволюции и жизни звёзд</w:t>
            </w:r>
          </w:p>
        </w:tc>
      </w:tr>
      <w:tr w:rsidR="00FC6431" w:rsidRPr="00FC6431" w:rsidTr="00FC6431">
        <w:trPr>
          <w:trHeight w:val="283"/>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66/4</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Галактики. Строение и эволюция Вселен</w:t>
            </w:r>
            <w:r w:rsidRPr="00FC6431">
              <w:rPr>
                <w:rFonts w:ascii="Times New Roman" w:eastAsia="Times New Roman" w:hAnsi="Times New Roman" w:cs="Times New Roman"/>
                <w:color w:val="000000"/>
                <w:sz w:val="24"/>
                <w:szCs w:val="24"/>
                <w:lang w:eastAsia="ru-RU"/>
              </w:rPr>
              <w:softHyphen/>
              <w:t>ной</w:t>
            </w:r>
          </w:p>
          <w:p w:rsidR="003F6E99" w:rsidRPr="00FC6431" w:rsidRDefault="003F6E99" w:rsidP="00FC643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Параграф 106-107</w:t>
            </w: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Млечный Путь. Диффузные и отражательные туманности. Чёрная дыра в центре Млечного пути. Эллиптические, спиральные и неправильные галактики. Активные галактики и квазары. Скопления галактик. Красное смещение. Закон Хаббла. Модель расширяющейся Вселенной. Размеры и возраст Вселенной. Модель "горячей Вселенной". Реликтовое излучение</w:t>
            </w: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с достаточной полнотой и точностью выражать свои мысли, слушать и вступать в диалог, участвовать в коллективном обсуждении проблем; определять понятия, строить умозаключения, делать выводы; анализировать и синтезировать знания, выводить следствия, устанавливать причинно-следственные связи, строить логическую цепь рассуждений, выдвигать и обосновывать гипотезы</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личностные</w:t>
            </w:r>
            <w:r w:rsidRPr="00FC6431">
              <w:rPr>
                <w:rFonts w:ascii="Times New Roman" w:eastAsia="Times New Roman" w:hAnsi="Times New Roman" w:cs="Times New Roman"/>
                <w:color w:val="000000"/>
                <w:sz w:val="24"/>
                <w:szCs w:val="24"/>
                <w:lang w:eastAsia="ru-RU"/>
              </w:rPr>
              <w:t>: формирование целостного мировоззрения, соответствующего современному уровню развития науки и общественной практики</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предметные</w:t>
            </w:r>
            <w:r w:rsidRPr="00FC6431">
              <w:rPr>
                <w:rFonts w:ascii="Times New Roman" w:eastAsia="Times New Roman" w:hAnsi="Times New Roman" w:cs="Times New Roman"/>
                <w:color w:val="000000"/>
                <w:sz w:val="24"/>
                <w:szCs w:val="24"/>
                <w:lang w:eastAsia="ru-RU"/>
              </w:rPr>
              <w:t>: знать основные типы галактик и строение нашей Галактики – Млечного Пути; иметь представление о современном состоянии космологии</w:t>
            </w:r>
          </w:p>
        </w:tc>
      </w:tr>
      <w:tr w:rsidR="00FC6431" w:rsidRPr="00FC6431" w:rsidTr="00FC6431">
        <w:trPr>
          <w:trHeight w:val="20"/>
        </w:trPr>
        <w:tc>
          <w:tcPr>
            <w:tcW w:w="15417" w:type="dxa"/>
            <w:gridSpan w:val="6"/>
            <w:shd w:val="clear" w:color="auto" w:fill="F2F2F2" w:themeFill="background1" w:themeFillShade="F2"/>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Итоговая контрольная работа (1 час)</w:t>
            </w:r>
          </w:p>
        </w:tc>
      </w:tr>
      <w:tr w:rsidR="00FC6431" w:rsidRPr="00FC6431" w:rsidTr="00FC6431">
        <w:trPr>
          <w:trHeight w:val="20"/>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67/1</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Итоговая контрольная работа</w:t>
            </w: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Итоговая контрольная работа по основным темам курса физики 11 класса</w:t>
            </w: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с достаточной полнотой и точностью выражать письменно свои мысли; планировать и прогнозировать результат; решать задачи разными способами, выбирать наиболее эффективные методы решения, применять полученные знания</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личностные</w:t>
            </w:r>
            <w:r w:rsidRPr="00FC6431">
              <w:rPr>
                <w:rFonts w:ascii="Times New Roman" w:eastAsia="Times New Roman" w:hAnsi="Times New Roman" w:cs="Times New Roman"/>
                <w:color w:val="000000"/>
                <w:sz w:val="24"/>
                <w:szCs w:val="24"/>
                <w:lang w:eastAsia="ru-RU"/>
              </w:rPr>
              <w:t>: формирование целостного мировоззрения, соответствующего современному уровню развития науки и общественной практики; формирование навыков самоанализа и самоконтроля</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lastRenderedPageBreak/>
              <w:t>предметные</w:t>
            </w:r>
            <w:r w:rsidRPr="00FC6431">
              <w:rPr>
                <w:rFonts w:ascii="Times New Roman" w:eastAsia="Times New Roman" w:hAnsi="Times New Roman" w:cs="Times New Roman"/>
                <w:color w:val="000000"/>
                <w:sz w:val="24"/>
                <w:szCs w:val="24"/>
                <w:lang w:eastAsia="ru-RU"/>
              </w:rPr>
              <w:t>: научиться систематизировать и воспроизводить знания и навыки, полученные при изучении тем курса физики 11 класса</w:t>
            </w:r>
          </w:p>
        </w:tc>
      </w:tr>
      <w:tr w:rsidR="00FC6431" w:rsidRPr="00FC6431" w:rsidTr="00FC6431">
        <w:trPr>
          <w:trHeight w:val="20"/>
        </w:trPr>
        <w:tc>
          <w:tcPr>
            <w:tcW w:w="15417" w:type="dxa"/>
            <w:gridSpan w:val="6"/>
            <w:shd w:val="clear" w:color="auto" w:fill="F2F2F2" w:themeFill="background1" w:themeFillShade="F2"/>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lastRenderedPageBreak/>
              <w:t>Обобщение (1 час)</w:t>
            </w:r>
          </w:p>
        </w:tc>
      </w:tr>
      <w:tr w:rsidR="00FC6431" w:rsidRPr="00FC6431" w:rsidTr="00FC6431">
        <w:trPr>
          <w:trHeight w:val="20"/>
        </w:trPr>
        <w:tc>
          <w:tcPr>
            <w:tcW w:w="763"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68/1</w:t>
            </w: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val="restart"/>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4608"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Обобщение</w:t>
            </w:r>
          </w:p>
        </w:tc>
        <w:tc>
          <w:tcPr>
            <w:tcW w:w="992" w:type="dxa"/>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1</w:t>
            </w:r>
          </w:p>
        </w:tc>
        <w:tc>
          <w:tcPr>
            <w:tcW w:w="7654" w:type="dxa"/>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color w:val="000000"/>
                <w:sz w:val="24"/>
                <w:szCs w:val="24"/>
                <w:lang w:eastAsia="ru-RU"/>
              </w:rPr>
              <w:t>Повторение изученного за курс средней школы. Подведение итогов работы за год</w:t>
            </w:r>
          </w:p>
        </w:tc>
      </w:tr>
      <w:tr w:rsidR="00FC6431" w:rsidRPr="00FC6431" w:rsidTr="00FC6431">
        <w:trPr>
          <w:trHeight w:val="283"/>
        </w:trPr>
        <w:tc>
          <w:tcPr>
            <w:tcW w:w="763"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700" w:type="dxa"/>
            <w:vMerge/>
            <w:shd w:val="clear" w:color="auto" w:fill="auto"/>
            <w:hideMark/>
          </w:tcPr>
          <w:p w:rsidR="00FC6431" w:rsidRPr="00FC6431" w:rsidRDefault="00FC6431" w:rsidP="00FC6431">
            <w:pPr>
              <w:spacing w:after="0" w:line="240" w:lineRule="auto"/>
              <w:jc w:val="center"/>
              <w:rPr>
                <w:rFonts w:ascii="Times New Roman" w:eastAsia="Times New Roman" w:hAnsi="Times New Roman" w:cs="Times New Roman"/>
                <w:color w:val="000000"/>
                <w:sz w:val="24"/>
                <w:szCs w:val="24"/>
                <w:lang w:eastAsia="ru-RU"/>
              </w:rPr>
            </w:pPr>
          </w:p>
        </w:tc>
        <w:tc>
          <w:tcPr>
            <w:tcW w:w="13254" w:type="dxa"/>
            <w:gridSpan w:val="3"/>
            <w:shd w:val="clear" w:color="auto" w:fill="auto"/>
            <w:hideMark/>
          </w:tcPr>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proofErr w:type="spellStart"/>
            <w:r w:rsidRPr="00FC6431">
              <w:rPr>
                <w:rFonts w:ascii="Times New Roman" w:eastAsia="Times New Roman" w:hAnsi="Times New Roman" w:cs="Times New Roman"/>
                <w:b/>
                <w:i/>
                <w:color w:val="000000"/>
                <w:sz w:val="24"/>
                <w:szCs w:val="24"/>
                <w:lang w:eastAsia="ru-RU"/>
              </w:rPr>
              <w:t>метапредметные</w:t>
            </w:r>
            <w:proofErr w:type="spellEnd"/>
            <w:r w:rsidRPr="00FC6431">
              <w:rPr>
                <w:rFonts w:ascii="Times New Roman" w:eastAsia="Times New Roman" w:hAnsi="Times New Roman" w:cs="Times New Roman"/>
                <w:color w:val="000000"/>
                <w:sz w:val="24"/>
                <w:szCs w:val="24"/>
                <w:lang w:eastAsia="ru-RU"/>
              </w:rPr>
              <w:t xml:space="preserve">: осуществлять контроль и самоконтроль способов действий; осознавать самого себя как движущую силу своего научения, свою способность к преодолению препятствий и </w:t>
            </w:r>
            <w:proofErr w:type="spellStart"/>
            <w:r w:rsidRPr="00FC6431">
              <w:rPr>
                <w:rFonts w:ascii="Times New Roman" w:eastAsia="Times New Roman" w:hAnsi="Times New Roman" w:cs="Times New Roman"/>
                <w:color w:val="000000"/>
                <w:sz w:val="24"/>
                <w:szCs w:val="24"/>
                <w:lang w:eastAsia="ru-RU"/>
              </w:rPr>
              <w:t>самокоррекции</w:t>
            </w:r>
            <w:proofErr w:type="spellEnd"/>
            <w:r w:rsidRPr="00FC6431">
              <w:rPr>
                <w:rFonts w:ascii="Times New Roman" w:eastAsia="Times New Roman" w:hAnsi="Times New Roman" w:cs="Times New Roman"/>
                <w:color w:val="000000"/>
                <w:sz w:val="24"/>
                <w:szCs w:val="24"/>
                <w:lang w:eastAsia="ru-RU"/>
              </w:rPr>
              <w:t xml:space="preserve">; объяснять физические явления, процессы, связи и отношения на основе собственных наблюдений, экспериментов, а также физических теорий </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личностные</w:t>
            </w:r>
            <w:r w:rsidRPr="00FC6431">
              <w:rPr>
                <w:rFonts w:ascii="Times New Roman" w:eastAsia="Times New Roman" w:hAnsi="Times New Roman" w:cs="Times New Roman"/>
                <w:color w:val="000000"/>
                <w:sz w:val="24"/>
                <w:szCs w:val="24"/>
                <w:lang w:eastAsia="ru-RU"/>
              </w:rPr>
              <w:t>: формирование устойчивой мотивации к самосовершенствованию</w:t>
            </w:r>
          </w:p>
          <w:p w:rsidR="00FC6431" w:rsidRPr="00FC6431" w:rsidRDefault="00FC6431" w:rsidP="00FC6431">
            <w:pPr>
              <w:spacing w:after="0" w:line="240" w:lineRule="auto"/>
              <w:rPr>
                <w:rFonts w:ascii="Times New Roman" w:eastAsia="Times New Roman" w:hAnsi="Times New Roman" w:cs="Times New Roman"/>
                <w:color w:val="000000"/>
                <w:sz w:val="24"/>
                <w:szCs w:val="24"/>
                <w:lang w:eastAsia="ru-RU"/>
              </w:rPr>
            </w:pPr>
            <w:r w:rsidRPr="00FC6431">
              <w:rPr>
                <w:rFonts w:ascii="Times New Roman" w:eastAsia="Times New Roman" w:hAnsi="Times New Roman" w:cs="Times New Roman"/>
                <w:b/>
                <w:i/>
                <w:color w:val="000000"/>
                <w:sz w:val="24"/>
                <w:szCs w:val="24"/>
                <w:lang w:eastAsia="ru-RU"/>
              </w:rPr>
              <w:t>предметные</w:t>
            </w:r>
            <w:r w:rsidRPr="00FC6431">
              <w:rPr>
                <w:rFonts w:ascii="Times New Roman" w:eastAsia="Times New Roman" w:hAnsi="Times New Roman" w:cs="Times New Roman"/>
                <w:color w:val="000000"/>
                <w:sz w:val="24"/>
                <w:szCs w:val="24"/>
                <w:lang w:eastAsia="ru-RU"/>
              </w:rPr>
              <w:t>: научиться анализировать допущенные ошибки, выполнять работу по их предупреждению, проводить диагностику учебных достижений</w:t>
            </w:r>
          </w:p>
        </w:tc>
      </w:tr>
    </w:tbl>
    <w:p w:rsidR="00FC6431" w:rsidRPr="00FC6431" w:rsidRDefault="00FC6431" w:rsidP="00FC6431">
      <w:pPr>
        <w:spacing w:after="0" w:line="240" w:lineRule="auto"/>
        <w:jc w:val="both"/>
        <w:rPr>
          <w:rFonts w:ascii="Times New Roman" w:eastAsia="Calibri" w:hAnsi="Times New Roman" w:cs="Times New Roman"/>
          <w:sz w:val="28"/>
        </w:rPr>
      </w:pPr>
    </w:p>
    <w:p w:rsidR="00FC6431" w:rsidRPr="00FC6431" w:rsidRDefault="00FC6431" w:rsidP="00FC6431">
      <w:pPr>
        <w:rPr>
          <w:rFonts w:ascii="Times New Roman" w:eastAsia="Calibri" w:hAnsi="Times New Roman" w:cs="Times New Roman"/>
          <w:sz w:val="24"/>
          <w:szCs w:val="24"/>
        </w:rPr>
      </w:pPr>
    </w:p>
    <w:p w:rsidR="00FC6431" w:rsidRPr="00BF553C" w:rsidRDefault="00FC6431" w:rsidP="00FC6431">
      <w:pPr>
        <w:widowControl w:val="0"/>
        <w:autoSpaceDE w:val="0"/>
        <w:autoSpaceDN w:val="0"/>
        <w:adjustRightInd w:val="0"/>
        <w:spacing w:after="0" w:line="240" w:lineRule="auto"/>
        <w:jc w:val="center"/>
        <w:rPr>
          <w:rFonts w:ascii="Times New Roman" w:eastAsia="Times New Roman" w:hAnsi="Times New Roman" w:cs="Times New Roman"/>
          <w:b/>
          <w:sz w:val="36"/>
          <w:szCs w:val="36"/>
          <w:lang w:eastAsia="ru-RU"/>
        </w:rPr>
      </w:pPr>
    </w:p>
    <w:p w:rsidR="00FC6431" w:rsidRPr="00BF553C" w:rsidRDefault="00FC6431" w:rsidP="00FC643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9360A4" w:rsidRDefault="009360A4"/>
    <w:sectPr w:rsidR="009360A4" w:rsidSect="003367EB">
      <w:pgSz w:w="16838" w:h="11906" w:orient="landscape"/>
      <w:pgMar w:top="85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32400"/>
    <w:multiLevelType w:val="hybridMultilevel"/>
    <w:tmpl w:val="8202E47C"/>
    <w:lvl w:ilvl="0" w:tplc="7F9CEE6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214FE8"/>
    <w:multiLevelType w:val="hybridMultilevel"/>
    <w:tmpl w:val="2294D166"/>
    <w:lvl w:ilvl="0" w:tplc="FFFFFFFF">
      <w:start w:val="1"/>
      <w:numFmt w:val="bullet"/>
      <w:lvlText w:val=""/>
      <w:lvlJc w:val="left"/>
      <w:pPr>
        <w:tabs>
          <w:tab w:val="num" w:pos="153"/>
        </w:tabs>
        <w:ind w:left="153" w:hanging="360"/>
      </w:pPr>
      <w:rPr>
        <w:rFonts w:ascii="Symbol" w:hAnsi="Symbol" w:hint="default"/>
      </w:rPr>
    </w:lvl>
    <w:lvl w:ilvl="1" w:tplc="FFFFFFFF">
      <w:start w:val="1"/>
      <w:numFmt w:val="bullet"/>
      <w:lvlText w:val="o"/>
      <w:lvlJc w:val="left"/>
      <w:pPr>
        <w:tabs>
          <w:tab w:val="num" w:pos="873"/>
        </w:tabs>
        <w:ind w:left="873" w:hanging="360"/>
      </w:pPr>
      <w:rPr>
        <w:rFonts w:ascii="Courier New" w:hAnsi="Courier New" w:cs="Courier New" w:hint="default"/>
      </w:rPr>
    </w:lvl>
    <w:lvl w:ilvl="2" w:tplc="FFFFFFFF">
      <w:start w:val="1"/>
      <w:numFmt w:val="bullet"/>
      <w:lvlText w:val=""/>
      <w:lvlJc w:val="left"/>
      <w:pPr>
        <w:tabs>
          <w:tab w:val="num" w:pos="1593"/>
        </w:tabs>
        <w:ind w:left="1593" w:hanging="360"/>
      </w:pPr>
      <w:rPr>
        <w:rFonts w:ascii="Wingdings" w:hAnsi="Wingdings" w:hint="default"/>
      </w:rPr>
    </w:lvl>
    <w:lvl w:ilvl="3" w:tplc="FFFFFFFF">
      <w:start w:val="1"/>
      <w:numFmt w:val="bullet"/>
      <w:lvlText w:val=""/>
      <w:lvlJc w:val="left"/>
      <w:pPr>
        <w:tabs>
          <w:tab w:val="num" w:pos="2313"/>
        </w:tabs>
        <w:ind w:left="2313" w:hanging="360"/>
      </w:pPr>
      <w:rPr>
        <w:rFonts w:ascii="Symbol" w:hAnsi="Symbol" w:hint="default"/>
      </w:rPr>
    </w:lvl>
    <w:lvl w:ilvl="4" w:tplc="FFFFFFFF">
      <w:start w:val="1"/>
      <w:numFmt w:val="bullet"/>
      <w:lvlText w:val="o"/>
      <w:lvlJc w:val="left"/>
      <w:pPr>
        <w:tabs>
          <w:tab w:val="num" w:pos="3033"/>
        </w:tabs>
        <w:ind w:left="3033" w:hanging="360"/>
      </w:pPr>
      <w:rPr>
        <w:rFonts w:ascii="Courier New" w:hAnsi="Courier New" w:cs="Courier New" w:hint="default"/>
      </w:rPr>
    </w:lvl>
    <w:lvl w:ilvl="5" w:tplc="FFFFFFFF">
      <w:start w:val="1"/>
      <w:numFmt w:val="bullet"/>
      <w:lvlText w:val=""/>
      <w:lvlJc w:val="left"/>
      <w:pPr>
        <w:tabs>
          <w:tab w:val="num" w:pos="3753"/>
        </w:tabs>
        <w:ind w:left="3753" w:hanging="360"/>
      </w:pPr>
      <w:rPr>
        <w:rFonts w:ascii="Wingdings" w:hAnsi="Wingdings" w:hint="default"/>
      </w:rPr>
    </w:lvl>
    <w:lvl w:ilvl="6" w:tplc="FFFFFFFF">
      <w:start w:val="1"/>
      <w:numFmt w:val="bullet"/>
      <w:lvlText w:val=""/>
      <w:lvlJc w:val="left"/>
      <w:pPr>
        <w:tabs>
          <w:tab w:val="num" w:pos="4473"/>
        </w:tabs>
        <w:ind w:left="4473" w:hanging="360"/>
      </w:pPr>
      <w:rPr>
        <w:rFonts w:ascii="Symbol" w:hAnsi="Symbol" w:hint="default"/>
      </w:rPr>
    </w:lvl>
    <w:lvl w:ilvl="7" w:tplc="FFFFFFFF">
      <w:start w:val="1"/>
      <w:numFmt w:val="bullet"/>
      <w:lvlText w:val="o"/>
      <w:lvlJc w:val="left"/>
      <w:pPr>
        <w:tabs>
          <w:tab w:val="num" w:pos="5193"/>
        </w:tabs>
        <w:ind w:left="5193" w:hanging="360"/>
      </w:pPr>
      <w:rPr>
        <w:rFonts w:ascii="Courier New" w:hAnsi="Courier New" w:cs="Courier New" w:hint="default"/>
      </w:rPr>
    </w:lvl>
    <w:lvl w:ilvl="8" w:tplc="FFFFFFFF">
      <w:start w:val="1"/>
      <w:numFmt w:val="bullet"/>
      <w:lvlText w:val=""/>
      <w:lvlJc w:val="left"/>
      <w:pPr>
        <w:tabs>
          <w:tab w:val="num" w:pos="5913"/>
        </w:tabs>
        <w:ind w:left="5913" w:hanging="360"/>
      </w:pPr>
      <w:rPr>
        <w:rFonts w:ascii="Wingdings" w:hAnsi="Wingdings" w:hint="default"/>
      </w:rPr>
    </w:lvl>
  </w:abstractNum>
  <w:abstractNum w:abstractNumId="2">
    <w:nsid w:val="0BC2446D"/>
    <w:multiLevelType w:val="hybridMultilevel"/>
    <w:tmpl w:val="A09E5A82"/>
    <w:lvl w:ilvl="0" w:tplc="FFFFFFFF">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nsid w:val="0F031806"/>
    <w:multiLevelType w:val="hybridMultilevel"/>
    <w:tmpl w:val="A27CF3EC"/>
    <w:lvl w:ilvl="0" w:tplc="4ED825B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136C19"/>
    <w:multiLevelType w:val="hybridMultilevel"/>
    <w:tmpl w:val="AF060850"/>
    <w:lvl w:ilvl="0" w:tplc="7F9CEE6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7A1024"/>
    <w:multiLevelType w:val="hybridMultilevel"/>
    <w:tmpl w:val="C4C8E5B2"/>
    <w:lvl w:ilvl="0" w:tplc="6A36FC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A506EE"/>
    <w:multiLevelType w:val="hybridMultilevel"/>
    <w:tmpl w:val="020AAF8A"/>
    <w:lvl w:ilvl="0" w:tplc="7F9CEE6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2C0A61"/>
    <w:multiLevelType w:val="hybridMultilevel"/>
    <w:tmpl w:val="08D8AEA4"/>
    <w:lvl w:ilvl="0" w:tplc="C442D43E">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381064"/>
    <w:multiLevelType w:val="hybridMultilevel"/>
    <w:tmpl w:val="DD3A7D6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AC3E61"/>
    <w:multiLevelType w:val="hybridMultilevel"/>
    <w:tmpl w:val="AAD43B1A"/>
    <w:lvl w:ilvl="0" w:tplc="7F9CEE6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3B720A"/>
    <w:multiLevelType w:val="hybridMultilevel"/>
    <w:tmpl w:val="82AC73E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FAF00DE"/>
    <w:multiLevelType w:val="hybridMultilevel"/>
    <w:tmpl w:val="09DEE0CC"/>
    <w:lvl w:ilvl="0" w:tplc="7F9CEE6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0B67AF7"/>
    <w:multiLevelType w:val="hybridMultilevel"/>
    <w:tmpl w:val="43CEA5B2"/>
    <w:lvl w:ilvl="0" w:tplc="7F9CEE6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E444D3"/>
    <w:multiLevelType w:val="hybridMultilevel"/>
    <w:tmpl w:val="07FE1A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56768F0"/>
    <w:multiLevelType w:val="hybridMultilevel"/>
    <w:tmpl w:val="F4CCD6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4C1E73"/>
    <w:multiLevelType w:val="hybridMultilevel"/>
    <w:tmpl w:val="ACA85EFC"/>
    <w:lvl w:ilvl="0" w:tplc="7F9CEE6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7FB698F"/>
    <w:multiLevelType w:val="hybridMultilevel"/>
    <w:tmpl w:val="43B6F9F6"/>
    <w:lvl w:ilvl="0" w:tplc="D70C667E">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FB65E2E"/>
    <w:multiLevelType w:val="hybridMultilevel"/>
    <w:tmpl w:val="9DB4AA8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1E66534"/>
    <w:multiLevelType w:val="hybridMultilevel"/>
    <w:tmpl w:val="57D4E4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3D61D7"/>
    <w:multiLevelType w:val="hybridMultilevel"/>
    <w:tmpl w:val="A71A13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31547E5"/>
    <w:multiLevelType w:val="hybridMultilevel"/>
    <w:tmpl w:val="C4F21DD6"/>
    <w:lvl w:ilvl="0" w:tplc="7F9CEE6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37476C4"/>
    <w:multiLevelType w:val="multilevel"/>
    <w:tmpl w:val="17C2E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4C872EE3"/>
    <w:multiLevelType w:val="hybridMultilevel"/>
    <w:tmpl w:val="133C65F8"/>
    <w:lvl w:ilvl="0" w:tplc="7F9CEE6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E5E2F6D"/>
    <w:multiLevelType w:val="hybridMultilevel"/>
    <w:tmpl w:val="F5CA0700"/>
    <w:lvl w:ilvl="0" w:tplc="FFFFFFFF">
      <w:start w:val="1"/>
      <w:numFmt w:val="bullet"/>
      <w:lvlText w:val=""/>
      <w:lvlJc w:val="left"/>
      <w:pPr>
        <w:tabs>
          <w:tab w:val="num" w:pos="153"/>
        </w:tabs>
        <w:ind w:left="153" w:hanging="360"/>
      </w:pPr>
      <w:rPr>
        <w:rFonts w:ascii="Symbol" w:hAnsi="Symbol" w:hint="default"/>
      </w:rPr>
    </w:lvl>
    <w:lvl w:ilvl="1" w:tplc="FFFFFFFF">
      <w:start w:val="1"/>
      <w:numFmt w:val="bullet"/>
      <w:lvlText w:val="o"/>
      <w:lvlJc w:val="left"/>
      <w:pPr>
        <w:tabs>
          <w:tab w:val="num" w:pos="873"/>
        </w:tabs>
        <w:ind w:left="873" w:hanging="360"/>
      </w:pPr>
      <w:rPr>
        <w:rFonts w:ascii="Courier New" w:hAnsi="Courier New" w:cs="Courier New" w:hint="default"/>
      </w:rPr>
    </w:lvl>
    <w:lvl w:ilvl="2" w:tplc="FFFFFFFF">
      <w:start w:val="1"/>
      <w:numFmt w:val="bullet"/>
      <w:lvlText w:val=""/>
      <w:lvlJc w:val="left"/>
      <w:pPr>
        <w:tabs>
          <w:tab w:val="num" w:pos="1593"/>
        </w:tabs>
        <w:ind w:left="1593" w:hanging="360"/>
      </w:pPr>
      <w:rPr>
        <w:rFonts w:ascii="Wingdings" w:hAnsi="Wingdings" w:hint="default"/>
      </w:rPr>
    </w:lvl>
    <w:lvl w:ilvl="3" w:tplc="FFFFFFFF">
      <w:start w:val="1"/>
      <w:numFmt w:val="bullet"/>
      <w:lvlText w:val=""/>
      <w:lvlJc w:val="left"/>
      <w:pPr>
        <w:tabs>
          <w:tab w:val="num" w:pos="2313"/>
        </w:tabs>
        <w:ind w:left="2313" w:hanging="360"/>
      </w:pPr>
      <w:rPr>
        <w:rFonts w:ascii="Symbol" w:hAnsi="Symbol" w:hint="default"/>
      </w:rPr>
    </w:lvl>
    <w:lvl w:ilvl="4" w:tplc="FFFFFFFF">
      <w:start w:val="1"/>
      <w:numFmt w:val="bullet"/>
      <w:lvlText w:val="o"/>
      <w:lvlJc w:val="left"/>
      <w:pPr>
        <w:tabs>
          <w:tab w:val="num" w:pos="3033"/>
        </w:tabs>
        <w:ind w:left="3033" w:hanging="360"/>
      </w:pPr>
      <w:rPr>
        <w:rFonts w:ascii="Courier New" w:hAnsi="Courier New" w:cs="Courier New" w:hint="default"/>
      </w:rPr>
    </w:lvl>
    <w:lvl w:ilvl="5" w:tplc="FFFFFFFF">
      <w:start w:val="1"/>
      <w:numFmt w:val="bullet"/>
      <w:lvlText w:val=""/>
      <w:lvlJc w:val="left"/>
      <w:pPr>
        <w:tabs>
          <w:tab w:val="num" w:pos="3753"/>
        </w:tabs>
        <w:ind w:left="3753" w:hanging="360"/>
      </w:pPr>
      <w:rPr>
        <w:rFonts w:ascii="Wingdings" w:hAnsi="Wingdings" w:hint="default"/>
      </w:rPr>
    </w:lvl>
    <w:lvl w:ilvl="6" w:tplc="FFFFFFFF">
      <w:start w:val="1"/>
      <w:numFmt w:val="bullet"/>
      <w:lvlText w:val=""/>
      <w:lvlJc w:val="left"/>
      <w:pPr>
        <w:tabs>
          <w:tab w:val="num" w:pos="4473"/>
        </w:tabs>
        <w:ind w:left="4473" w:hanging="360"/>
      </w:pPr>
      <w:rPr>
        <w:rFonts w:ascii="Symbol" w:hAnsi="Symbol" w:hint="default"/>
      </w:rPr>
    </w:lvl>
    <w:lvl w:ilvl="7" w:tplc="FFFFFFFF">
      <w:start w:val="1"/>
      <w:numFmt w:val="bullet"/>
      <w:lvlText w:val="o"/>
      <w:lvlJc w:val="left"/>
      <w:pPr>
        <w:tabs>
          <w:tab w:val="num" w:pos="5193"/>
        </w:tabs>
        <w:ind w:left="5193" w:hanging="360"/>
      </w:pPr>
      <w:rPr>
        <w:rFonts w:ascii="Courier New" w:hAnsi="Courier New" w:cs="Courier New" w:hint="default"/>
      </w:rPr>
    </w:lvl>
    <w:lvl w:ilvl="8" w:tplc="FFFFFFFF">
      <w:start w:val="1"/>
      <w:numFmt w:val="bullet"/>
      <w:lvlText w:val=""/>
      <w:lvlJc w:val="left"/>
      <w:pPr>
        <w:tabs>
          <w:tab w:val="num" w:pos="5913"/>
        </w:tabs>
        <w:ind w:left="5913" w:hanging="360"/>
      </w:pPr>
      <w:rPr>
        <w:rFonts w:ascii="Wingdings" w:hAnsi="Wingdings" w:hint="default"/>
      </w:rPr>
    </w:lvl>
  </w:abstractNum>
  <w:abstractNum w:abstractNumId="24">
    <w:nsid w:val="530E08EA"/>
    <w:multiLevelType w:val="hybridMultilevel"/>
    <w:tmpl w:val="89B0CA32"/>
    <w:lvl w:ilvl="0" w:tplc="616265D8">
      <w:start w:val="1"/>
      <w:numFmt w:val="bullet"/>
      <w:lvlText w:val=""/>
      <w:lvlJc w:val="left"/>
      <w:pPr>
        <w:tabs>
          <w:tab w:val="num" w:pos="3229"/>
        </w:tabs>
        <w:ind w:left="1789" w:firstLine="0"/>
      </w:pPr>
      <w:rPr>
        <w:rFonts w:ascii="Wingdings" w:hAnsi="Wingdings" w:hint="default"/>
      </w:rPr>
    </w:lvl>
    <w:lvl w:ilvl="1" w:tplc="04190003">
      <w:start w:val="1"/>
      <w:numFmt w:val="bullet"/>
      <w:lvlText w:val="o"/>
      <w:lvlJc w:val="left"/>
      <w:pPr>
        <w:tabs>
          <w:tab w:val="num" w:pos="1609"/>
        </w:tabs>
        <w:ind w:left="1609" w:hanging="360"/>
      </w:pPr>
      <w:rPr>
        <w:rFonts w:ascii="Courier New" w:hAnsi="Courier New" w:cs="Courier New" w:hint="default"/>
      </w:rPr>
    </w:lvl>
    <w:lvl w:ilvl="2" w:tplc="04190005">
      <w:start w:val="1"/>
      <w:numFmt w:val="bullet"/>
      <w:lvlText w:val=""/>
      <w:lvlJc w:val="left"/>
      <w:pPr>
        <w:tabs>
          <w:tab w:val="num" w:pos="2329"/>
        </w:tabs>
        <w:ind w:left="2329" w:hanging="360"/>
      </w:pPr>
      <w:rPr>
        <w:rFonts w:ascii="Wingdings" w:hAnsi="Wingdings" w:hint="default"/>
      </w:rPr>
    </w:lvl>
    <w:lvl w:ilvl="3" w:tplc="04190001">
      <w:start w:val="1"/>
      <w:numFmt w:val="bullet"/>
      <w:lvlText w:val=""/>
      <w:lvlJc w:val="left"/>
      <w:pPr>
        <w:tabs>
          <w:tab w:val="num" w:pos="3049"/>
        </w:tabs>
        <w:ind w:left="3049" w:hanging="360"/>
      </w:pPr>
      <w:rPr>
        <w:rFonts w:ascii="Symbol" w:hAnsi="Symbol" w:hint="default"/>
      </w:rPr>
    </w:lvl>
    <w:lvl w:ilvl="4" w:tplc="04190003">
      <w:start w:val="1"/>
      <w:numFmt w:val="bullet"/>
      <w:lvlText w:val="o"/>
      <w:lvlJc w:val="left"/>
      <w:pPr>
        <w:tabs>
          <w:tab w:val="num" w:pos="3769"/>
        </w:tabs>
        <w:ind w:left="3769" w:hanging="360"/>
      </w:pPr>
      <w:rPr>
        <w:rFonts w:ascii="Courier New" w:hAnsi="Courier New" w:cs="Courier New" w:hint="default"/>
      </w:rPr>
    </w:lvl>
    <w:lvl w:ilvl="5" w:tplc="04190005">
      <w:start w:val="1"/>
      <w:numFmt w:val="bullet"/>
      <w:lvlText w:val=""/>
      <w:lvlJc w:val="left"/>
      <w:pPr>
        <w:tabs>
          <w:tab w:val="num" w:pos="4489"/>
        </w:tabs>
        <w:ind w:left="4489" w:hanging="360"/>
      </w:pPr>
      <w:rPr>
        <w:rFonts w:ascii="Wingdings" w:hAnsi="Wingdings" w:hint="default"/>
      </w:rPr>
    </w:lvl>
    <w:lvl w:ilvl="6" w:tplc="04190001">
      <w:start w:val="1"/>
      <w:numFmt w:val="bullet"/>
      <w:lvlText w:val=""/>
      <w:lvlJc w:val="left"/>
      <w:pPr>
        <w:tabs>
          <w:tab w:val="num" w:pos="5209"/>
        </w:tabs>
        <w:ind w:left="5209" w:hanging="360"/>
      </w:pPr>
      <w:rPr>
        <w:rFonts w:ascii="Symbol" w:hAnsi="Symbol" w:hint="default"/>
      </w:rPr>
    </w:lvl>
    <w:lvl w:ilvl="7" w:tplc="04190003">
      <w:start w:val="1"/>
      <w:numFmt w:val="bullet"/>
      <w:lvlText w:val="o"/>
      <w:lvlJc w:val="left"/>
      <w:pPr>
        <w:tabs>
          <w:tab w:val="num" w:pos="5929"/>
        </w:tabs>
        <w:ind w:left="5929" w:hanging="360"/>
      </w:pPr>
      <w:rPr>
        <w:rFonts w:ascii="Courier New" w:hAnsi="Courier New" w:cs="Courier New" w:hint="default"/>
      </w:rPr>
    </w:lvl>
    <w:lvl w:ilvl="8" w:tplc="04190005">
      <w:start w:val="1"/>
      <w:numFmt w:val="bullet"/>
      <w:lvlText w:val=""/>
      <w:lvlJc w:val="left"/>
      <w:pPr>
        <w:tabs>
          <w:tab w:val="num" w:pos="6649"/>
        </w:tabs>
        <w:ind w:left="6649" w:hanging="360"/>
      </w:pPr>
      <w:rPr>
        <w:rFonts w:ascii="Wingdings" w:hAnsi="Wingdings" w:hint="default"/>
      </w:rPr>
    </w:lvl>
  </w:abstractNum>
  <w:abstractNum w:abstractNumId="25">
    <w:nsid w:val="532D1ED4"/>
    <w:multiLevelType w:val="hybridMultilevel"/>
    <w:tmpl w:val="B72CAA36"/>
    <w:lvl w:ilvl="0" w:tplc="7F9CEE6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49F2947"/>
    <w:multiLevelType w:val="hybridMultilevel"/>
    <w:tmpl w:val="6E948E6E"/>
    <w:lvl w:ilvl="0" w:tplc="7F9CEE6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AAC4AC8"/>
    <w:multiLevelType w:val="hybridMultilevel"/>
    <w:tmpl w:val="BBDC9A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CBB36E4"/>
    <w:multiLevelType w:val="hybridMultilevel"/>
    <w:tmpl w:val="F7C4A13E"/>
    <w:lvl w:ilvl="0" w:tplc="7F9CEE6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D281AE6"/>
    <w:multiLevelType w:val="hybridMultilevel"/>
    <w:tmpl w:val="37A2BC8A"/>
    <w:lvl w:ilvl="0" w:tplc="7F9CEE6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E360D8B"/>
    <w:multiLevelType w:val="hybridMultilevel"/>
    <w:tmpl w:val="6150CA88"/>
    <w:lvl w:ilvl="0" w:tplc="616265D8">
      <w:start w:val="1"/>
      <w:numFmt w:val="bullet"/>
      <w:lvlText w:val=""/>
      <w:lvlJc w:val="left"/>
      <w:pPr>
        <w:tabs>
          <w:tab w:val="num" w:pos="3229"/>
        </w:tabs>
        <w:ind w:left="1789" w:firstLine="0"/>
      </w:pPr>
      <w:rPr>
        <w:rFonts w:ascii="Wingdings" w:hAnsi="Wingdings" w:hint="default"/>
      </w:rPr>
    </w:lvl>
    <w:lvl w:ilvl="1" w:tplc="04190003">
      <w:start w:val="1"/>
      <w:numFmt w:val="bullet"/>
      <w:lvlText w:val="o"/>
      <w:lvlJc w:val="left"/>
      <w:pPr>
        <w:tabs>
          <w:tab w:val="num" w:pos="1609"/>
        </w:tabs>
        <w:ind w:left="1609" w:hanging="360"/>
      </w:pPr>
      <w:rPr>
        <w:rFonts w:ascii="Courier New" w:hAnsi="Courier New" w:cs="Courier New" w:hint="default"/>
      </w:rPr>
    </w:lvl>
    <w:lvl w:ilvl="2" w:tplc="04190005">
      <w:start w:val="1"/>
      <w:numFmt w:val="bullet"/>
      <w:lvlText w:val=""/>
      <w:lvlJc w:val="left"/>
      <w:pPr>
        <w:tabs>
          <w:tab w:val="num" w:pos="2329"/>
        </w:tabs>
        <w:ind w:left="2329" w:hanging="360"/>
      </w:pPr>
      <w:rPr>
        <w:rFonts w:ascii="Wingdings" w:hAnsi="Wingdings" w:hint="default"/>
      </w:rPr>
    </w:lvl>
    <w:lvl w:ilvl="3" w:tplc="04190001">
      <w:start w:val="1"/>
      <w:numFmt w:val="bullet"/>
      <w:lvlText w:val=""/>
      <w:lvlJc w:val="left"/>
      <w:pPr>
        <w:tabs>
          <w:tab w:val="num" w:pos="3049"/>
        </w:tabs>
        <w:ind w:left="3049" w:hanging="360"/>
      </w:pPr>
      <w:rPr>
        <w:rFonts w:ascii="Symbol" w:hAnsi="Symbol" w:hint="default"/>
      </w:rPr>
    </w:lvl>
    <w:lvl w:ilvl="4" w:tplc="04190003">
      <w:start w:val="1"/>
      <w:numFmt w:val="bullet"/>
      <w:lvlText w:val="o"/>
      <w:lvlJc w:val="left"/>
      <w:pPr>
        <w:tabs>
          <w:tab w:val="num" w:pos="3769"/>
        </w:tabs>
        <w:ind w:left="3769" w:hanging="360"/>
      </w:pPr>
      <w:rPr>
        <w:rFonts w:ascii="Courier New" w:hAnsi="Courier New" w:cs="Courier New" w:hint="default"/>
      </w:rPr>
    </w:lvl>
    <w:lvl w:ilvl="5" w:tplc="04190005">
      <w:start w:val="1"/>
      <w:numFmt w:val="bullet"/>
      <w:lvlText w:val=""/>
      <w:lvlJc w:val="left"/>
      <w:pPr>
        <w:tabs>
          <w:tab w:val="num" w:pos="4489"/>
        </w:tabs>
        <w:ind w:left="4489" w:hanging="360"/>
      </w:pPr>
      <w:rPr>
        <w:rFonts w:ascii="Wingdings" w:hAnsi="Wingdings" w:hint="default"/>
      </w:rPr>
    </w:lvl>
    <w:lvl w:ilvl="6" w:tplc="04190001">
      <w:start w:val="1"/>
      <w:numFmt w:val="bullet"/>
      <w:lvlText w:val=""/>
      <w:lvlJc w:val="left"/>
      <w:pPr>
        <w:tabs>
          <w:tab w:val="num" w:pos="5209"/>
        </w:tabs>
        <w:ind w:left="5209" w:hanging="360"/>
      </w:pPr>
      <w:rPr>
        <w:rFonts w:ascii="Symbol" w:hAnsi="Symbol" w:hint="default"/>
      </w:rPr>
    </w:lvl>
    <w:lvl w:ilvl="7" w:tplc="04190003">
      <w:start w:val="1"/>
      <w:numFmt w:val="bullet"/>
      <w:lvlText w:val="o"/>
      <w:lvlJc w:val="left"/>
      <w:pPr>
        <w:tabs>
          <w:tab w:val="num" w:pos="5929"/>
        </w:tabs>
        <w:ind w:left="5929" w:hanging="360"/>
      </w:pPr>
      <w:rPr>
        <w:rFonts w:ascii="Courier New" w:hAnsi="Courier New" w:cs="Courier New" w:hint="default"/>
      </w:rPr>
    </w:lvl>
    <w:lvl w:ilvl="8" w:tplc="04190005">
      <w:start w:val="1"/>
      <w:numFmt w:val="bullet"/>
      <w:lvlText w:val=""/>
      <w:lvlJc w:val="left"/>
      <w:pPr>
        <w:tabs>
          <w:tab w:val="num" w:pos="6649"/>
        </w:tabs>
        <w:ind w:left="6649" w:hanging="360"/>
      </w:pPr>
      <w:rPr>
        <w:rFonts w:ascii="Wingdings" w:hAnsi="Wingdings" w:hint="default"/>
      </w:rPr>
    </w:lvl>
  </w:abstractNum>
  <w:abstractNum w:abstractNumId="31">
    <w:nsid w:val="5E8738CC"/>
    <w:multiLevelType w:val="hybridMultilevel"/>
    <w:tmpl w:val="70FE4018"/>
    <w:lvl w:ilvl="0" w:tplc="D91823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ECF00CD"/>
    <w:multiLevelType w:val="hybridMultilevel"/>
    <w:tmpl w:val="FBE4F01A"/>
    <w:lvl w:ilvl="0" w:tplc="5034305C">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2064CD3"/>
    <w:multiLevelType w:val="hybridMultilevel"/>
    <w:tmpl w:val="1AFC87BE"/>
    <w:lvl w:ilvl="0" w:tplc="7F9CEE6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2F809A0"/>
    <w:multiLevelType w:val="hybridMultilevel"/>
    <w:tmpl w:val="01C685C4"/>
    <w:lvl w:ilvl="0" w:tplc="7F9CEE6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3BB472D"/>
    <w:multiLevelType w:val="hybridMultilevel"/>
    <w:tmpl w:val="8E9A4CD6"/>
    <w:lvl w:ilvl="0" w:tplc="7F9CEE6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B8E776E"/>
    <w:multiLevelType w:val="hybridMultilevel"/>
    <w:tmpl w:val="EDA2016E"/>
    <w:lvl w:ilvl="0" w:tplc="7F9CEE6A">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F432F86"/>
    <w:multiLevelType w:val="hybridMultilevel"/>
    <w:tmpl w:val="92DA197E"/>
    <w:lvl w:ilvl="0" w:tplc="65805AE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0F828C1"/>
    <w:multiLevelType w:val="hybridMultilevel"/>
    <w:tmpl w:val="7AEE8376"/>
    <w:lvl w:ilvl="0" w:tplc="140A3B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1D1270F"/>
    <w:multiLevelType w:val="hybridMultilevel"/>
    <w:tmpl w:val="57EED55C"/>
    <w:lvl w:ilvl="0" w:tplc="7F9CEE6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5F876E7"/>
    <w:multiLevelType w:val="hybridMultilevel"/>
    <w:tmpl w:val="0A90B96E"/>
    <w:lvl w:ilvl="0" w:tplc="C442D43E">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9336ED8"/>
    <w:multiLevelType w:val="hybridMultilevel"/>
    <w:tmpl w:val="4656A1AC"/>
    <w:lvl w:ilvl="0" w:tplc="7F9CEE6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C5D5B9E"/>
    <w:multiLevelType w:val="hybridMultilevel"/>
    <w:tmpl w:val="2DCA25AE"/>
    <w:lvl w:ilvl="0" w:tplc="7F9CEE6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143A70"/>
    <w:multiLevelType w:val="hybridMultilevel"/>
    <w:tmpl w:val="21B695D8"/>
    <w:lvl w:ilvl="0" w:tplc="7F9CEE6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E055D89"/>
    <w:multiLevelType w:val="hybridMultilevel"/>
    <w:tmpl w:val="34BC7CF0"/>
    <w:lvl w:ilvl="0" w:tplc="7F9CEE6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FBE6920"/>
    <w:multiLevelType w:val="hybridMultilevel"/>
    <w:tmpl w:val="CA4EA456"/>
    <w:lvl w:ilvl="0" w:tplc="FFFFFFFF">
      <w:start w:val="1"/>
      <w:numFmt w:val="bullet"/>
      <w:lvlText w:val=""/>
      <w:lvlJc w:val="left"/>
      <w:pPr>
        <w:tabs>
          <w:tab w:val="num" w:pos="153"/>
        </w:tabs>
        <w:ind w:left="153" w:hanging="360"/>
      </w:pPr>
      <w:rPr>
        <w:rFonts w:ascii="Symbol" w:hAnsi="Symbol" w:hint="default"/>
      </w:rPr>
    </w:lvl>
    <w:lvl w:ilvl="1" w:tplc="FFFFFFFF">
      <w:start w:val="1"/>
      <w:numFmt w:val="bullet"/>
      <w:lvlText w:val="o"/>
      <w:lvlJc w:val="left"/>
      <w:pPr>
        <w:tabs>
          <w:tab w:val="num" w:pos="873"/>
        </w:tabs>
        <w:ind w:left="873" w:hanging="360"/>
      </w:pPr>
      <w:rPr>
        <w:rFonts w:ascii="Courier New" w:hAnsi="Courier New" w:cs="Courier New" w:hint="default"/>
      </w:rPr>
    </w:lvl>
    <w:lvl w:ilvl="2" w:tplc="FFFFFFFF">
      <w:start w:val="1"/>
      <w:numFmt w:val="bullet"/>
      <w:lvlText w:val=""/>
      <w:lvlJc w:val="left"/>
      <w:pPr>
        <w:tabs>
          <w:tab w:val="num" w:pos="1593"/>
        </w:tabs>
        <w:ind w:left="1593" w:hanging="360"/>
      </w:pPr>
      <w:rPr>
        <w:rFonts w:ascii="Wingdings" w:hAnsi="Wingdings" w:hint="default"/>
      </w:rPr>
    </w:lvl>
    <w:lvl w:ilvl="3" w:tplc="FFFFFFFF">
      <w:start w:val="1"/>
      <w:numFmt w:val="bullet"/>
      <w:lvlText w:val=""/>
      <w:lvlJc w:val="left"/>
      <w:pPr>
        <w:tabs>
          <w:tab w:val="num" w:pos="2313"/>
        </w:tabs>
        <w:ind w:left="2313" w:hanging="360"/>
      </w:pPr>
      <w:rPr>
        <w:rFonts w:ascii="Symbol" w:hAnsi="Symbol" w:hint="default"/>
      </w:rPr>
    </w:lvl>
    <w:lvl w:ilvl="4" w:tplc="FFFFFFFF">
      <w:start w:val="1"/>
      <w:numFmt w:val="bullet"/>
      <w:lvlText w:val="o"/>
      <w:lvlJc w:val="left"/>
      <w:pPr>
        <w:tabs>
          <w:tab w:val="num" w:pos="3033"/>
        </w:tabs>
        <w:ind w:left="3033" w:hanging="360"/>
      </w:pPr>
      <w:rPr>
        <w:rFonts w:ascii="Courier New" w:hAnsi="Courier New" w:cs="Courier New" w:hint="default"/>
      </w:rPr>
    </w:lvl>
    <w:lvl w:ilvl="5" w:tplc="FFFFFFFF">
      <w:start w:val="1"/>
      <w:numFmt w:val="bullet"/>
      <w:lvlText w:val=""/>
      <w:lvlJc w:val="left"/>
      <w:pPr>
        <w:tabs>
          <w:tab w:val="num" w:pos="3753"/>
        </w:tabs>
        <w:ind w:left="3753" w:hanging="360"/>
      </w:pPr>
      <w:rPr>
        <w:rFonts w:ascii="Wingdings" w:hAnsi="Wingdings" w:hint="default"/>
      </w:rPr>
    </w:lvl>
    <w:lvl w:ilvl="6" w:tplc="FFFFFFFF">
      <w:start w:val="1"/>
      <w:numFmt w:val="bullet"/>
      <w:lvlText w:val=""/>
      <w:lvlJc w:val="left"/>
      <w:pPr>
        <w:tabs>
          <w:tab w:val="num" w:pos="4473"/>
        </w:tabs>
        <w:ind w:left="4473" w:hanging="360"/>
      </w:pPr>
      <w:rPr>
        <w:rFonts w:ascii="Symbol" w:hAnsi="Symbol" w:hint="default"/>
      </w:rPr>
    </w:lvl>
    <w:lvl w:ilvl="7" w:tplc="FFFFFFFF">
      <w:start w:val="1"/>
      <w:numFmt w:val="bullet"/>
      <w:lvlText w:val="o"/>
      <w:lvlJc w:val="left"/>
      <w:pPr>
        <w:tabs>
          <w:tab w:val="num" w:pos="5193"/>
        </w:tabs>
        <w:ind w:left="5193" w:hanging="360"/>
      </w:pPr>
      <w:rPr>
        <w:rFonts w:ascii="Courier New" w:hAnsi="Courier New" w:cs="Courier New" w:hint="default"/>
      </w:rPr>
    </w:lvl>
    <w:lvl w:ilvl="8" w:tplc="FFFFFFFF">
      <w:start w:val="1"/>
      <w:numFmt w:val="bullet"/>
      <w:lvlText w:val=""/>
      <w:lvlJc w:val="left"/>
      <w:pPr>
        <w:tabs>
          <w:tab w:val="num" w:pos="5913"/>
        </w:tabs>
        <w:ind w:left="5913" w:hanging="360"/>
      </w:pPr>
      <w:rPr>
        <w:rFonts w:ascii="Wingdings" w:hAnsi="Wingdings" w:hint="default"/>
      </w:rPr>
    </w:lvl>
  </w:abstractNum>
  <w:num w:numId="1">
    <w:abstractNumId w:val="21"/>
  </w:num>
  <w:num w:numId="2">
    <w:abstractNumId w:val="24"/>
  </w:num>
  <w:num w:numId="3">
    <w:abstractNumId w:val="30"/>
  </w:num>
  <w:num w:numId="4">
    <w:abstractNumId w:val="2"/>
  </w:num>
  <w:num w:numId="5">
    <w:abstractNumId w:val="23"/>
  </w:num>
  <w:num w:numId="6">
    <w:abstractNumId w:val="45"/>
  </w:num>
  <w:num w:numId="7">
    <w:abstractNumId w:val="1"/>
  </w:num>
  <w:num w:numId="8">
    <w:abstractNumId w:val="31"/>
  </w:num>
  <w:num w:numId="9">
    <w:abstractNumId w:val="36"/>
  </w:num>
  <w:num w:numId="10">
    <w:abstractNumId w:val="19"/>
  </w:num>
  <w:num w:numId="11">
    <w:abstractNumId w:val="13"/>
  </w:num>
  <w:num w:numId="12">
    <w:abstractNumId w:val="3"/>
  </w:num>
  <w:num w:numId="13">
    <w:abstractNumId w:val="37"/>
  </w:num>
  <w:num w:numId="14">
    <w:abstractNumId w:val="39"/>
  </w:num>
  <w:num w:numId="15">
    <w:abstractNumId w:val="4"/>
  </w:num>
  <w:num w:numId="16">
    <w:abstractNumId w:val="12"/>
  </w:num>
  <w:num w:numId="17">
    <w:abstractNumId w:val="20"/>
  </w:num>
  <w:num w:numId="18">
    <w:abstractNumId w:val="8"/>
  </w:num>
  <w:num w:numId="19">
    <w:abstractNumId w:val="17"/>
  </w:num>
  <w:num w:numId="20">
    <w:abstractNumId w:val="10"/>
  </w:num>
  <w:num w:numId="21">
    <w:abstractNumId w:val="38"/>
  </w:num>
  <w:num w:numId="22">
    <w:abstractNumId w:val="35"/>
  </w:num>
  <w:num w:numId="23">
    <w:abstractNumId w:val="11"/>
  </w:num>
  <w:num w:numId="24">
    <w:abstractNumId w:val="26"/>
  </w:num>
  <w:num w:numId="25">
    <w:abstractNumId w:val="14"/>
  </w:num>
  <w:num w:numId="26">
    <w:abstractNumId w:val="18"/>
  </w:num>
  <w:num w:numId="27">
    <w:abstractNumId w:val="43"/>
  </w:num>
  <w:num w:numId="28">
    <w:abstractNumId w:val="28"/>
  </w:num>
  <w:num w:numId="29">
    <w:abstractNumId w:val="25"/>
  </w:num>
  <w:num w:numId="30">
    <w:abstractNumId w:val="27"/>
  </w:num>
  <w:num w:numId="31">
    <w:abstractNumId w:val="22"/>
  </w:num>
  <w:num w:numId="32">
    <w:abstractNumId w:val="29"/>
  </w:num>
  <w:num w:numId="33">
    <w:abstractNumId w:val="16"/>
  </w:num>
  <w:num w:numId="34">
    <w:abstractNumId w:val="9"/>
  </w:num>
  <w:num w:numId="35">
    <w:abstractNumId w:val="42"/>
  </w:num>
  <w:num w:numId="36">
    <w:abstractNumId w:val="41"/>
  </w:num>
  <w:num w:numId="37">
    <w:abstractNumId w:val="40"/>
  </w:num>
  <w:num w:numId="38">
    <w:abstractNumId w:val="0"/>
  </w:num>
  <w:num w:numId="39">
    <w:abstractNumId w:val="7"/>
  </w:num>
  <w:num w:numId="40">
    <w:abstractNumId w:val="6"/>
  </w:num>
  <w:num w:numId="41">
    <w:abstractNumId w:val="15"/>
  </w:num>
  <w:num w:numId="42">
    <w:abstractNumId w:val="32"/>
  </w:num>
  <w:num w:numId="43">
    <w:abstractNumId w:val="44"/>
  </w:num>
  <w:num w:numId="44">
    <w:abstractNumId w:val="34"/>
  </w:num>
  <w:num w:numId="45">
    <w:abstractNumId w:val="33"/>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422"/>
    <w:rsid w:val="003367EB"/>
    <w:rsid w:val="003F6E99"/>
    <w:rsid w:val="005E6C33"/>
    <w:rsid w:val="009360A4"/>
    <w:rsid w:val="00A8010D"/>
    <w:rsid w:val="00B12422"/>
    <w:rsid w:val="00DD7252"/>
    <w:rsid w:val="00FC6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462A23-A3D9-468C-A686-832637DB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4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C6431"/>
  </w:style>
  <w:style w:type="table" w:customStyle="1" w:styleId="10">
    <w:name w:val="Сетка таблицы1"/>
    <w:basedOn w:val="a1"/>
    <w:next w:val="a3"/>
    <w:uiPriority w:val="59"/>
    <w:rsid w:val="00FC643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FC6431"/>
    <w:pPr>
      <w:spacing w:after="0"/>
      <w:ind w:left="720"/>
      <w:contextualSpacing/>
    </w:pPr>
  </w:style>
  <w:style w:type="paragraph" w:styleId="a5">
    <w:name w:val="Normal (Web)"/>
    <w:basedOn w:val="a"/>
    <w:rsid w:val="00FC64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Indent"/>
    <w:basedOn w:val="a"/>
    <w:link w:val="a7"/>
    <w:uiPriority w:val="99"/>
    <w:unhideWhenUsed/>
    <w:rsid w:val="00FC6431"/>
    <w:pPr>
      <w:spacing w:after="120"/>
      <w:ind w:left="283"/>
    </w:pPr>
    <w:rPr>
      <w:rFonts w:ascii="Calibri" w:eastAsia="Calibri" w:hAnsi="Calibri" w:cs="Times New Roman"/>
    </w:rPr>
  </w:style>
  <w:style w:type="character" w:customStyle="1" w:styleId="a7">
    <w:name w:val="Основной текст с отступом Знак"/>
    <w:basedOn w:val="a0"/>
    <w:link w:val="a6"/>
    <w:uiPriority w:val="99"/>
    <w:rsid w:val="00FC6431"/>
    <w:rPr>
      <w:rFonts w:ascii="Calibri" w:eastAsia="Calibri" w:hAnsi="Calibri" w:cs="Times New Roman"/>
    </w:rPr>
  </w:style>
  <w:style w:type="paragraph" w:customStyle="1" w:styleId="a8">
    <w:name w:val="А_основной"/>
    <w:basedOn w:val="a"/>
    <w:link w:val="a9"/>
    <w:qFormat/>
    <w:rsid w:val="00FC6431"/>
    <w:pPr>
      <w:spacing w:after="0" w:line="360" w:lineRule="auto"/>
      <w:ind w:firstLine="454"/>
      <w:jc w:val="both"/>
    </w:pPr>
    <w:rPr>
      <w:rFonts w:ascii="Times New Roman" w:eastAsia="Calibri" w:hAnsi="Times New Roman" w:cs="Times New Roman"/>
      <w:sz w:val="28"/>
      <w:szCs w:val="28"/>
    </w:rPr>
  </w:style>
  <w:style w:type="character" w:customStyle="1" w:styleId="a9">
    <w:name w:val="А_основной Знак"/>
    <w:basedOn w:val="a0"/>
    <w:link w:val="a8"/>
    <w:rsid w:val="00FC6431"/>
    <w:rPr>
      <w:rFonts w:ascii="Times New Roman" w:eastAsia="Calibri" w:hAnsi="Times New Roman" w:cs="Times New Roman"/>
      <w:sz w:val="28"/>
      <w:szCs w:val="28"/>
    </w:rPr>
  </w:style>
  <w:style w:type="character" w:customStyle="1" w:styleId="11">
    <w:name w:val="Гиперссылка1"/>
    <w:basedOn w:val="a0"/>
    <w:uiPriority w:val="99"/>
    <w:unhideWhenUsed/>
    <w:rsid w:val="00FC6431"/>
    <w:rPr>
      <w:color w:val="0000FF"/>
      <w:u w:val="single"/>
    </w:rPr>
  </w:style>
  <w:style w:type="paragraph" w:styleId="aa">
    <w:name w:val="Balloon Text"/>
    <w:basedOn w:val="a"/>
    <w:link w:val="ab"/>
    <w:uiPriority w:val="99"/>
    <w:semiHidden/>
    <w:unhideWhenUsed/>
    <w:rsid w:val="00FC643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C6431"/>
    <w:rPr>
      <w:rFonts w:ascii="Tahoma" w:hAnsi="Tahoma" w:cs="Tahoma"/>
      <w:sz w:val="16"/>
      <w:szCs w:val="16"/>
    </w:rPr>
  </w:style>
  <w:style w:type="character" w:styleId="ac">
    <w:name w:val="Placeholder Text"/>
    <w:basedOn w:val="a0"/>
    <w:uiPriority w:val="99"/>
    <w:semiHidden/>
    <w:rsid w:val="00FC6431"/>
    <w:rPr>
      <w:color w:val="808080"/>
    </w:rPr>
  </w:style>
  <w:style w:type="table" w:styleId="a3">
    <w:name w:val="Table Grid"/>
    <w:basedOn w:val="a1"/>
    <w:uiPriority w:val="59"/>
    <w:rsid w:val="00FC64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semiHidden/>
    <w:unhideWhenUsed/>
    <w:rsid w:val="00FC64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51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13715</Words>
  <Characters>78177</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V-5-571</dc:creator>
  <cp:keywords/>
  <dc:description/>
  <cp:lastModifiedBy>lenovo</cp:lastModifiedBy>
  <cp:revision>2</cp:revision>
  <dcterms:created xsi:type="dcterms:W3CDTF">2026-06-29T12:30:00Z</dcterms:created>
  <dcterms:modified xsi:type="dcterms:W3CDTF">2026-06-29T12:30:00Z</dcterms:modified>
</cp:coreProperties>
</file>